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1" w:rsidRDefault="00FA65B1" w:rsidP="00FA65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– задание</w:t>
      </w:r>
    </w:p>
    <w:p w:rsidR="00FA65B1" w:rsidRDefault="00FA65B1" w:rsidP="00FA65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проведению фронтальной проверки в МКОУ «</w:t>
      </w:r>
      <w:proofErr w:type="spellStart"/>
      <w:r>
        <w:rPr>
          <w:rFonts w:ascii="Times New Roman" w:hAnsi="Times New Roman"/>
          <w:sz w:val="28"/>
          <w:szCs w:val="28"/>
        </w:rPr>
        <w:t>Цебаринская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МР «Цунтинский район»</w:t>
      </w: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2949"/>
        <w:gridCol w:w="8250"/>
      </w:tblGrid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Председатель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проверяемая работа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proofErr w:type="spellStart"/>
            <w:r>
              <w:t>Абакаров</w:t>
            </w:r>
            <w:proofErr w:type="spellEnd"/>
            <w:r>
              <w:t xml:space="preserve"> Г.К.</w:t>
            </w:r>
          </w:p>
          <w:p w:rsidR="00FA65B1" w:rsidRDefault="00FA65B1">
            <w:pPr>
              <w:pStyle w:val="a4"/>
              <w:rPr>
                <w:rFonts w:cs="Times New Roman"/>
              </w:rPr>
            </w:pPr>
          </w:p>
          <w:p w:rsidR="00FA65B1" w:rsidRDefault="00FA65B1">
            <w:pPr>
              <w:pStyle w:val="a4"/>
              <w:ind w:hanging="108"/>
            </w:pP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Обеспечение государственных гарантий прав граждан на получение общедоступного и бесплатного, начального общего, основного общего, среднего (полного) общего образования. Роль </w:t>
            </w:r>
            <w:proofErr w:type="spellStart"/>
            <w:r>
              <w:t>внутришкольного</w:t>
            </w:r>
            <w:proofErr w:type="spellEnd"/>
            <w:r>
              <w:t xml:space="preserve"> контроля в повышении качества знаний учащихся.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Работа директора и  завуча  школы.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Члены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</w:pP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Далгатов </w:t>
            </w:r>
            <w:proofErr w:type="spellStart"/>
            <w:r>
              <w:t>Шамсудин</w:t>
            </w:r>
            <w:proofErr w:type="spellEnd"/>
            <w:r>
              <w:t xml:space="preserve"> </w:t>
            </w:r>
            <w:proofErr w:type="spellStart"/>
            <w:r>
              <w:t>Омарович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Работа организатора школы и классных руководителей. Преподавание  физики,  информатики и математики  в школе. Реализация  ФГОС  ООО.  Графики проводимых  мероприятий. Учебный план. Методические и воспитательные уголки.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Магомедов Магомед Абдурахманович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 биологии,  химии и географии.  Состояние кабинетов.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t>Реализация  ФГОС  ООО. Стимулирующие выплаты.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proofErr w:type="spellStart"/>
            <w:r>
              <w:t>Шапиев</w:t>
            </w:r>
            <w:proofErr w:type="spellEnd"/>
            <w:r>
              <w:t xml:space="preserve"> </w:t>
            </w:r>
            <w:proofErr w:type="spellStart"/>
            <w:r>
              <w:t>Асадула</w:t>
            </w:r>
            <w:proofErr w:type="spellEnd"/>
            <w:r>
              <w:t xml:space="preserve"> Магомедович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истории,  обществознания и английского  языка. Портфолио учителей предметников по направлению.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Ибрагимова </w:t>
            </w:r>
            <w:proofErr w:type="spellStart"/>
            <w:r>
              <w:t>Патимат</w:t>
            </w:r>
            <w:proofErr w:type="spellEnd"/>
            <w:r>
              <w:t xml:space="preserve"> </w:t>
            </w:r>
            <w:proofErr w:type="spellStart"/>
            <w:r>
              <w:t>Зиявудиновна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Преподавание  учебных предметов в начальных классах 1-4 классы. Реализация  ФГОС. НОО.  Обеспечение условий, гарантирующих охрану и укрепление здоровья школьников, воспитанников. Проектные работы. Внеурочная деятельность в начальных классах.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t>Портфолио учителей предметников по направлению. ОИК.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proofErr w:type="spellStart"/>
            <w:r>
              <w:t>Курбаналиев</w:t>
            </w:r>
            <w:proofErr w:type="spellEnd"/>
            <w:r>
              <w:t xml:space="preserve"> </w:t>
            </w:r>
            <w:proofErr w:type="spellStart"/>
            <w:r>
              <w:t>Иса</w:t>
            </w:r>
            <w:proofErr w:type="spellEnd"/>
            <w:r>
              <w:t xml:space="preserve"> </w:t>
            </w:r>
            <w:proofErr w:type="spellStart"/>
            <w:r>
              <w:t>Басирович</w:t>
            </w:r>
            <w:proofErr w:type="spellEnd"/>
            <w:r>
              <w:t xml:space="preserve">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r>
              <w:t xml:space="preserve">Преподавание   учебного  предмета: русский, и литература в 5- 11 классах, родной язык и литература в 5-11  классах. Реализация  ФГОС  ООО.  Проверка тетрадей и дневников. Портфолио учащихся, </w:t>
            </w:r>
            <w:r>
              <w:rPr>
                <w:color w:val="000000"/>
                <w:shd w:val="clear" w:color="auto" w:fill="FFFFFF"/>
              </w:rPr>
              <w:t xml:space="preserve">расписание уроков, </w:t>
            </w:r>
            <w:r>
              <w:t>паспорта учащихся. Портфолио учителей предметников по направлению.</w:t>
            </w:r>
          </w:p>
          <w:p w:rsidR="00FA65B1" w:rsidRDefault="00FA65B1">
            <w:pPr>
              <w:pStyle w:val="a4"/>
            </w:pP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Валиев  Залумхан Курамагомедович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  <w:rPr>
                <w:rFonts w:ascii="Times New Roman" w:eastAsia="Calibri" w:hAnsi="Times New Roman"/>
              </w:rPr>
            </w:pPr>
            <w:r>
              <w:t xml:space="preserve">Преподавание    учебного предмета: «Физическая культура» </w:t>
            </w:r>
          </w:p>
          <w:p w:rsidR="00FA65B1" w:rsidRDefault="00FA65B1">
            <w:pPr>
              <w:pStyle w:val="a4"/>
            </w:pPr>
            <w:r>
              <w:t xml:space="preserve">Результаты олимпиады </w:t>
            </w:r>
            <w:proofErr w:type="spellStart"/>
            <w:r>
              <w:t>ВсОШ</w:t>
            </w:r>
            <w:proofErr w:type="spellEnd"/>
            <w:r>
              <w:t xml:space="preserve"> школьного и районного этапа. Использование федерального комплекта учебников на 2018-2019 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 по направлению. Проверка классных журналов.</w:t>
            </w:r>
            <w:r>
              <w:rPr>
                <w:color w:val="000000"/>
                <w:shd w:val="clear" w:color="auto" w:fill="FFFFFF"/>
              </w:rPr>
              <w:t xml:space="preserve"> Изучение организации питания школьников,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Ахмедов </w:t>
            </w:r>
            <w:proofErr w:type="spellStart"/>
            <w:r>
              <w:t>Ахмедхан</w:t>
            </w:r>
            <w:proofErr w:type="spellEnd"/>
            <w:r>
              <w:t xml:space="preserve"> </w:t>
            </w:r>
            <w:proofErr w:type="spellStart"/>
            <w:r>
              <w:t>Рахматулаевич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Состояние деятельности группы кратковременного пребывания.</w:t>
            </w:r>
          </w:p>
        </w:tc>
      </w:tr>
      <w:tr w:rsidR="00FA65B1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 xml:space="preserve">Ибрагимов Магомед </w:t>
            </w:r>
            <w:proofErr w:type="spellStart"/>
            <w:r>
              <w:t>Халидович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FA65B1">
            <w:pPr>
              <w:pStyle w:val="a4"/>
            </w:pPr>
            <w:r>
              <w:t>Работа пожарной и антитеррористической безопасности школы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>
      <w:bookmarkStart w:id="0" w:name="_GoBack"/>
      <w:bookmarkEnd w:id="0"/>
    </w:p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173D2B"/>
    <w:rsid w:val="0022617E"/>
    <w:rsid w:val="003522D2"/>
    <w:rsid w:val="003C7D3A"/>
    <w:rsid w:val="00907070"/>
    <w:rsid w:val="00AC3549"/>
    <w:rsid w:val="00E26218"/>
    <w:rsid w:val="00FA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E111B-25FC-4E8E-A39C-DE6373F20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2018-11-30T13:34:00Z</cp:lastPrinted>
  <dcterms:created xsi:type="dcterms:W3CDTF">2018-11-30T13:21:00Z</dcterms:created>
  <dcterms:modified xsi:type="dcterms:W3CDTF">2019-02-27T06:38:00Z</dcterms:modified>
</cp:coreProperties>
</file>