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351" w:rsidRDefault="00680A3D">
      <w:pPr>
        <w:rPr>
          <w:sz w:val="2"/>
          <w:szCs w:val="2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118.95pt;margin-top:222.05pt;width:45.1pt;height:0;z-index:-25165824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644351" w:rsidRDefault="006C0EA3">
      <w:pPr>
        <w:framePr w:wrap="none" w:vAnchor="page" w:hAnchor="page" w:x="2356" w:y="808"/>
        <w:rPr>
          <w:sz w:val="2"/>
          <w:szCs w:val="2"/>
        </w:rPr>
      </w:pPr>
      <w:r>
        <w:fldChar w:fldCharType="begin"/>
      </w:r>
      <w:r>
        <w:instrText xml:space="preserve"> INCLUDEPICTURE  "C:\\Users\\111\\AppData\\Local\\Temp\\FineReader11.00\\media\\image1.jpeg" \* MERGEFORMATINET </w:instrText>
      </w:r>
      <w:r>
        <w:fldChar w:fldCharType="separate"/>
      </w:r>
      <w:r w:rsidR="00680A3D">
        <w:fldChar w:fldCharType="begin"/>
      </w:r>
      <w:r w:rsidR="00680A3D">
        <w:instrText xml:space="preserve"> </w:instrText>
      </w:r>
      <w:r w:rsidR="00680A3D">
        <w:instrText>INCLUDEPICTURE  "C:\\Users\\111\\AppData\\Local\\Temp\\FineReader11.00\\media\\image1.jpeg" \* MERGEFORMATINET</w:instrText>
      </w:r>
      <w:r w:rsidR="00680A3D">
        <w:instrText xml:space="preserve"> </w:instrText>
      </w:r>
      <w:r w:rsidR="00680A3D">
        <w:fldChar w:fldCharType="separate"/>
      </w:r>
      <w:r w:rsidR="00680A3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pt;height:15pt">
            <v:imagedata r:id="rId8" r:href="rId9"/>
          </v:shape>
        </w:pict>
      </w:r>
      <w:r w:rsidR="00680A3D">
        <w:fldChar w:fldCharType="end"/>
      </w:r>
      <w:r>
        <w:fldChar w:fldCharType="end"/>
      </w:r>
    </w:p>
    <w:p w:rsidR="00644351" w:rsidRDefault="006C0EA3">
      <w:pPr>
        <w:framePr w:wrap="none" w:vAnchor="page" w:hAnchor="page" w:x="2356" w:y="1327"/>
        <w:rPr>
          <w:sz w:val="2"/>
          <w:szCs w:val="2"/>
        </w:rPr>
      </w:pPr>
      <w:r>
        <w:fldChar w:fldCharType="begin"/>
      </w:r>
      <w:r>
        <w:instrText xml:space="preserve"> INCLUDEPICTURE  "C:\\Users\\111\\AppData\\Local\\Temp\\FineReader11.00\\media\\image2.jpeg" \* MERGEFORMATINET </w:instrText>
      </w:r>
      <w:r>
        <w:fldChar w:fldCharType="separate"/>
      </w:r>
      <w:r w:rsidR="00680A3D">
        <w:fldChar w:fldCharType="begin"/>
      </w:r>
      <w:r w:rsidR="00680A3D">
        <w:instrText xml:space="preserve"> </w:instrText>
      </w:r>
      <w:r w:rsidR="00680A3D">
        <w:instrText>INCLUDEPICTURE  "C:\\Users\\111\\AppData\\Local\\Temp\\FineReader11.00\\media\\image2.jpeg" \* MERGEFORMATINET</w:instrText>
      </w:r>
      <w:r w:rsidR="00680A3D">
        <w:instrText xml:space="preserve"> </w:instrText>
      </w:r>
      <w:r w:rsidR="00680A3D">
        <w:fldChar w:fldCharType="separate"/>
      </w:r>
      <w:r w:rsidR="00680A3D">
        <w:pict>
          <v:shape id="_x0000_i1026" type="#_x0000_t75" style="width:49pt;height:29pt">
            <v:imagedata r:id="rId10" r:href="rId11"/>
          </v:shape>
        </w:pict>
      </w:r>
      <w:r w:rsidR="00680A3D">
        <w:fldChar w:fldCharType="end"/>
      </w:r>
      <w:r>
        <w:fldChar w:fldCharType="end"/>
      </w:r>
    </w:p>
    <w:p w:rsidR="00644351" w:rsidRDefault="006C0EA3">
      <w:pPr>
        <w:pStyle w:val="20"/>
        <w:framePr w:w="3509" w:h="2306" w:hRule="exact" w:wrap="around" w:vAnchor="page" w:hAnchor="page" w:x="1070" w:y="1948"/>
        <w:shd w:val="clear" w:color="auto" w:fill="auto"/>
        <w:spacing w:after="151"/>
      </w:pPr>
      <w:r>
        <w:rPr>
          <w:rStyle w:val="21"/>
        </w:rPr>
        <w:t>МИНИСТЕРСТВО ПРОСВЕЩЕНИЯ РОССИЙСКОЙ ФЕДЕРАЦИИ (МИНПРОСВЕЩЕНИЯ РОССИИ)</w:t>
      </w:r>
    </w:p>
    <w:p w:rsidR="00644351" w:rsidRDefault="006C0EA3">
      <w:pPr>
        <w:pStyle w:val="30"/>
        <w:framePr w:w="3509" w:h="2306" w:hRule="exact" w:wrap="around" w:vAnchor="page" w:hAnchor="page" w:x="1070" w:y="1948"/>
        <w:shd w:val="clear" w:color="auto" w:fill="auto"/>
        <w:spacing w:before="0"/>
      </w:pPr>
      <w:r>
        <w:rPr>
          <w:rStyle w:val="31"/>
          <w:b/>
          <w:bCs/>
        </w:rPr>
        <w:t>Департамент государственной политики в сфере воспитания, дополнительного образования и детского отдыха</w:t>
      </w:r>
    </w:p>
    <w:p w:rsidR="00644351" w:rsidRDefault="006C0EA3">
      <w:pPr>
        <w:pStyle w:val="40"/>
        <w:framePr w:w="4166" w:h="1683" w:hRule="exact" w:wrap="around" w:vAnchor="page" w:hAnchor="page" w:x="6498" w:y="2293"/>
        <w:shd w:val="clear" w:color="auto" w:fill="auto"/>
      </w:pPr>
      <w:r>
        <w:rPr>
          <w:rStyle w:val="41"/>
          <w:b/>
          <w:bCs/>
        </w:rPr>
        <w:t>Руководителям</w:t>
      </w:r>
    </w:p>
    <w:p w:rsidR="00644351" w:rsidRDefault="006C0EA3">
      <w:pPr>
        <w:pStyle w:val="40"/>
        <w:framePr w:w="4166" w:h="1683" w:hRule="exact" w:wrap="around" w:vAnchor="page" w:hAnchor="page" w:x="6498" w:y="2293"/>
        <w:shd w:val="clear" w:color="auto" w:fill="auto"/>
        <w:ind w:right="20"/>
      </w:pPr>
      <w:r>
        <w:rPr>
          <w:rStyle w:val="41"/>
          <w:b/>
          <w:bCs/>
        </w:rPr>
        <w:t>органов исполнительной власти субъектов Российской Федерации, осуществляющих государственное управление в сфере образования</w:t>
      </w:r>
    </w:p>
    <w:p w:rsidR="00644351" w:rsidRPr="007C5F73" w:rsidRDefault="006C0EA3">
      <w:pPr>
        <w:pStyle w:val="50"/>
        <w:framePr w:w="10200" w:h="1606" w:hRule="exact" w:wrap="around" w:vAnchor="page" w:hAnchor="page" w:x="854" w:y="4607"/>
        <w:shd w:val="clear" w:color="auto" w:fill="auto"/>
        <w:spacing w:after="193"/>
        <w:ind w:left="480"/>
        <w:rPr>
          <w:lang w:val="en-US"/>
        </w:rPr>
      </w:pPr>
      <w:r>
        <w:rPr>
          <w:rStyle w:val="51"/>
          <w:b/>
          <w:bCs/>
        </w:rPr>
        <w:t xml:space="preserve">Каретный ряд, д. 2, Москва, 127006 Тел. </w:t>
      </w:r>
      <w:r w:rsidRPr="007C5F73">
        <w:rPr>
          <w:rStyle w:val="51"/>
          <w:b/>
          <w:bCs/>
          <w:lang w:val="en-US"/>
        </w:rPr>
        <w:t xml:space="preserve">(495) 587-01-10, </w:t>
      </w:r>
      <w:proofErr w:type="spellStart"/>
      <w:r>
        <w:rPr>
          <w:rStyle w:val="51"/>
          <w:b/>
          <w:bCs/>
        </w:rPr>
        <w:t>доб</w:t>
      </w:r>
      <w:proofErr w:type="spellEnd"/>
      <w:r w:rsidRPr="007C5F73">
        <w:rPr>
          <w:rStyle w:val="51"/>
          <w:b/>
          <w:bCs/>
          <w:lang w:val="en-US"/>
        </w:rPr>
        <w:t xml:space="preserve">. 3400 </w:t>
      </w:r>
      <w:r>
        <w:rPr>
          <w:rStyle w:val="51"/>
          <w:b/>
          <w:bCs/>
          <w:lang w:val="en-US" w:eastAsia="en-US" w:bidi="en-US"/>
        </w:rPr>
        <w:t xml:space="preserve">E-mail: </w:t>
      </w:r>
      <w:hyperlink r:id="rId12" w:history="1">
        <w:r>
          <w:rPr>
            <w:rStyle w:val="a3"/>
            <w:lang w:val="en-US" w:eastAsia="en-US" w:bidi="en-US"/>
          </w:rPr>
          <w:t>d06@edu.gov.ru</w:t>
        </w:r>
      </w:hyperlink>
    </w:p>
    <w:p w:rsidR="00644351" w:rsidRDefault="006C0EA3">
      <w:pPr>
        <w:pStyle w:val="10"/>
        <w:framePr w:w="10200" w:h="1606" w:hRule="exact" w:wrap="around" w:vAnchor="page" w:hAnchor="page" w:x="854" w:y="4607"/>
        <w:shd w:val="clear" w:color="auto" w:fill="auto"/>
        <w:spacing w:before="0" w:after="138" w:line="210" w:lineRule="exact"/>
        <w:ind w:left="20"/>
      </w:pPr>
      <w:bookmarkStart w:id="0" w:name="bookmark0"/>
      <w:r>
        <w:rPr>
          <w:rStyle w:val="11"/>
          <w:i/>
          <w:iCs/>
          <w:lang w:val="ru-RU" w:eastAsia="ru-RU" w:bidi="ru-RU"/>
        </w:rPr>
        <w:t xml:space="preserve">2 9. </w:t>
      </w:r>
      <w:proofErr w:type="gramStart"/>
      <w:r>
        <w:rPr>
          <w:rStyle w:val="11"/>
          <w:i/>
          <w:iCs/>
        </w:rPr>
        <w:t>YQ</w:t>
      </w:r>
      <w:r w:rsidRPr="007C5F73">
        <w:rPr>
          <w:rStyle w:val="11"/>
          <w:i/>
          <w:iCs/>
          <w:lang w:val="ru-RU"/>
        </w:rPr>
        <w:t>.</w:t>
      </w:r>
      <w:proofErr w:type="gramEnd"/>
      <w:r w:rsidRPr="007C5F73">
        <w:rPr>
          <w:rStyle w:val="11"/>
          <w:i/>
          <w:iCs/>
          <w:lang w:val="ru-RU"/>
        </w:rPr>
        <w:t xml:space="preserve"> </w:t>
      </w:r>
      <w:proofErr w:type="gramStart"/>
      <w:r>
        <w:rPr>
          <w:rStyle w:val="11"/>
          <w:i/>
          <w:iCs/>
        </w:rPr>
        <w:t>toss</w:t>
      </w:r>
      <w:proofErr w:type="gramEnd"/>
      <w:r w:rsidRPr="007C5F73">
        <w:rPr>
          <w:rStyle w:val="10pt"/>
          <w:lang w:val="ru-RU"/>
        </w:rPr>
        <w:t xml:space="preserve"> </w:t>
      </w:r>
      <w:r>
        <w:rPr>
          <w:rStyle w:val="10pt0"/>
        </w:rPr>
        <w:t xml:space="preserve">№ </w:t>
      </w:r>
      <w:r>
        <w:rPr>
          <w:rStyle w:val="11"/>
          <w:i/>
          <w:iCs/>
          <w:lang w:val="ru-RU" w:eastAsia="ru-RU" w:bidi="ru-RU"/>
        </w:rPr>
        <w:t>06-</w:t>
      </w:r>
      <w:bookmarkEnd w:id="0"/>
    </w:p>
    <w:p w:rsidR="00644351" w:rsidRDefault="006C0EA3">
      <w:pPr>
        <w:pStyle w:val="40"/>
        <w:framePr w:w="10200" w:h="1606" w:hRule="exact" w:wrap="around" w:vAnchor="page" w:hAnchor="page" w:x="854" w:y="4607"/>
        <w:shd w:val="clear" w:color="auto" w:fill="auto"/>
        <w:spacing w:line="240" w:lineRule="exact"/>
        <w:ind w:left="20"/>
      </w:pPr>
      <w:r>
        <w:rPr>
          <w:rStyle w:val="41"/>
          <w:b/>
          <w:bCs/>
        </w:rPr>
        <w:t>О проведении турнира по шахматам</w:t>
      </w:r>
    </w:p>
    <w:p w:rsidR="00644351" w:rsidRDefault="00B135CF">
      <w:pPr>
        <w:pStyle w:val="8"/>
        <w:framePr w:w="4368" w:h="1957" w:hRule="exact" w:wrap="around" w:vAnchor="page" w:hAnchor="page" w:x="1063" w:y="1597"/>
        <w:shd w:val="clear" w:color="auto" w:fill="auto"/>
        <w:spacing w:line="278" w:lineRule="exact"/>
        <w:ind w:left="100" w:firstLine="0"/>
        <w:jc w:val="left"/>
      </w:pPr>
      <w:r>
        <w:rPr>
          <w:rStyle w:val="12"/>
        </w:rPr>
        <w:t xml:space="preserve"> </w:t>
      </w:r>
      <w:r w:rsidR="006C0EA3">
        <w:rPr>
          <w:rStyle w:val="12"/>
        </w:rPr>
        <w:t>«УТВЕРЖ</w:t>
      </w:r>
      <w:bookmarkStart w:id="1" w:name="_GoBack"/>
      <w:bookmarkEnd w:id="1"/>
      <w:r w:rsidR="006C0EA3">
        <w:rPr>
          <w:rStyle w:val="12"/>
        </w:rPr>
        <w:t>ДАЮ»</w:t>
      </w:r>
    </w:p>
    <w:p w:rsidR="00644351" w:rsidRDefault="006C0EA3">
      <w:pPr>
        <w:pStyle w:val="8"/>
        <w:framePr w:w="4368" w:h="1957" w:hRule="exact" w:wrap="around" w:vAnchor="page" w:hAnchor="page" w:x="1063" w:y="1597"/>
        <w:shd w:val="clear" w:color="auto" w:fill="auto"/>
        <w:spacing w:line="278" w:lineRule="exact"/>
        <w:ind w:left="100" w:right="100" w:firstLine="0"/>
        <w:jc w:val="left"/>
      </w:pPr>
      <w:r>
        <w:rPr>
          <w:rStyle w:val="12"/>
        </w:rPr>
        <w:t xml:space="preserve">Директор Департамента </w:t>
      </w:r>
      <w:proofErr w:type="spellStart"/>
      <w:r>
        <w:rPr>
          <w:rStyle w:val="22"/>
        </w:rPr>
        <w:t>шсу</w:t>
      </w:r>
      <w:r>
        <w:rPr>
          <w:rStyle w:val="12"/>
        </w:rPr>
        <w:t>дарственной</w:t>
      </w:r>
      <w:proofErr w:type="spellEnd"/>
      <w:r>
        <w:rPr>
          <w:rStyle w:val="12"/>
        </w:rPr>
        <w:br/>
        <w:t xml:space="preserve">политики в сфере </w:t>
      </w:r>
      <w:proofErr w:type="spellStart"/>
      <w:r>
        <w:rPr>
          <w:rStyle w:val="22"/>
        </w:rPr>
        <w:t>воспитан&amp;я</w:t>
      </w:r>
      <w:proofErr w:type="spellEnd"/>
      <w:r>
        <w:rPr>
          <w:rStyle w:val="22"/>
        </w:rPr>
        <w:t xml:space="preserve">^ </w:t>
      </w:r>
      <w:r>
        <w:rPr>
          <w:rStyle w:val="32"/>
          <w:vertAlign w:val="superscript"/>
          <w:lang w:val="en-US" w:eastAsia="en-US" w:bidi="en-US"/>
        </w:rPr>
        <w:t>f</w:t>
      </w:r>
      <w:r w:rsidRPr="007C5F73">
        <w:rPr>
          <w:rStyle w:val="32"/>
          <w:lang w:eastAsia="en-US" w:bidi="en-US"/>
        </w:rPr>
        <w:t xml:space="preserve"> </w:t>
      </w:r>
      <w:r>
        <w:rPr>
          <w:rStyle w:val="32"/>
        </w:rPr>
        <w:t xml:space="preserve">^ Л </w:t>
      </w:r>
      <w:r>
        <w:rPr>
          <w:rStyle w:val="0pt"/>
        </w:rPr>
        <w:t>\</w:t>
      </w:r>
      <w:r>
        <w:rPr>
          <w:rStyle w:val="0pt"/>
        </w:rPr>
        <w:br/>
      </w:r>
      <w:r>
        <w:rPr>
          <w:rStyle w:val="12"/>
        </w:rPr>
        <w:t xml:space="preserve">дополнительного образования и </w:t>
      </w:r>
      <w:proofErr w:type="spellStart"/>
      <w:r>
        <w:rPr>
          <w:rStyle w:val="22"/>
        </w:rPr>
        <w:t>детсх</w:t>
      </w:r>
      <w:proofErr w:type="spellEnd"/>
      <w:r>
        <w:rPr>
          <w:rStyle w:val="22"/>
        </w:rPr>
        <w:t>-ого</w:t>
      </w:r>
    </w:p>
    <w:p w:rsidR="00644351" w:rsidRDefault="006C0EA3">
      <w:pPr>
        <w:pStyle w:val="101"/>
        <w:framePr w:w="4368" w:h="1957" w:hRule="exact" w:wrap="around" w:vAnchor="page" w:hAnchor="page" w:x="1063" w:y="1597"/>
        <w:shd w:val="clear" w:color="auto" w:fill="auto"/>
        <w:tabs>
          <w:tab w:val="center" w:pos="3433"/>
          <w:tab w:val="right" w:pos="3740"/>
          <w:tab w:val="right" w:pos="3961"/>
          <w:tab w:val="right" w:pos="4105"/>
        </w:tabs>
        <w:spacing w:line="80" w:lineRule="exact"/>
        <w:ind w:left="1940"/>
      </w:pPr>
      <w:proofErr w:type="gramStart"/>
      <w:r>
        <w:rPr>
          <w:rStyle w:val="102"/>
          <w:i/>
          <w:iCs/>
        </w:rPr>
        <w:t>Ж-</w:t>
      </w:r>
      <w:proofErr w:type="gramEnd"/>
      <w:r>
        <w:rPr>
          <w:rStyle w:val="102"/>
          <w:i/>
          <w:iCs/>
        </w:rPr>
        <w:t xml:space="preserve"> '</w:t>
      </w:r>
      <w:r>
        <w:rPr>
          <w:rStyle w:val="10FranklinGothicHeavy0pt"/>
        </w:rPr>
        <w:tab/>
        <w:t>•</w:t>
      </w:r>
      <w:r>
        <w:rPr>
          <w:rStyle w:val="10FranklinGothicHeavy0pt"/>
        </w:rPr>
        <w:tab/>
        <w:t>*</w:t>
      </w:r>
      <w:r>
        <w:rPr>
          <w:rStyle w:val="10FranklinGothicHeavy0pt"/>
        </w:rPr>
        <w:tab/>
      </w:r>
      <w:r>
        <w:rPr>
          <w:rStyle w:val="102"/>
          <w:i/>
          <w:iCs/>
        </w:rPr>
        <w:t>О</w:t>
      </w:r>
      <w:r>
        <w:rPr>
          <w:rStyle w:val="102"/>
          <w:i/>
          <w:iCs/>
        </w:rPr>
        <w:tab/>
        <w:t>^</w:t>
      </w:r>
    </w:p>
    <w:p w:rsidR="00644351" w:rsidRDefault="006C0EA3">
      <w:pPr>
        <w:pStyle w:val="8"/>
        <w:framePr w:w="4368" w:h="1957" w:hRule="exact" w:wrap="around" w:vAnchor="page" w:hAnchor="page" w:x="1063" w:y="1597"/>
        <w:shd w:val="clear" w:color="auto" w:fill="auto"/>
        <w:spacing w:line="278" w:lineRule="exact"/>
        <w:ind w:left="100" w:right="100" w:firstLine="0"/>
        <w:jc w:val="left"/>
      </w:pPr>
      <w:r>
        <w:rPr>
          <w:rStyle w:val="12"/>
        </w:rPr>
        <w:t xml:space="preserve">отдыха Министерства </w:t>
      </w:r>
      <w:r>
        <w:rPr>
          <w:rStyle w:val="22"/>
        </w:rPr>
        <w:t xml:space="preserve">просвещение </w:t>
      </w:r>
      <w:r>
        <w:rPr>
          <w:rStyle w:val="0pt"/>
        </w:rPr>
        <w:t>%\</w:t>
      </w:r>
      <w:r>
        <w:rPr>
          <w:rStyle w:val="0pt"/>
        </w:rPr>
        <w:br/>
      </w:r>
      <w:r>
        <w:rPr>
          <w:rStyle w:val="12"/>
        </w:rPr>
        <w:t>Российской Федерации</w:t>
      </w:r>
    </w:p>
    <w:p w:rsidR="00644351" w:rsidRDefault="006C0EA3">
      <w:pPr>
        <w:pStyle w:val="8"/>
        <w:framePr w:w="4368" w:h="1957" w:hRule="exact" w:wrap="around" w:vAnchor="page" w:hAnchor="page" w:x="1063" w:y="1597"/>
        <w:shd w:val="clear" w:color="auto" w:fill="auto"/>
        <w:spacing w:line="278" w:lineRule="exact"/>
        <w:ind w:left="2620" w:firstLine="0"/>
        <w:jc w:val="left"/>
      </w:pPr>
      <w:r>
        <w:rPr>
          <w:rStyle w:val="22"/>
        </w:rPr>
        <w:t xml:space="preserve">Михеев </w:t>
      </w:r>
      <w:r>
        <w:rPr>
          <w:rStyle w:val="0pt0"/>
        </w:rPr>
        <w:t>1</w:t>
      </w:r>
      <w:r>
        <w:rPr>
          <w:rStyle w:val="22"/>
        </w:rPr>
        <w:t xml:space="preserve"> </w:t>
      </w:r>
      <w:proofErr w:type="gramStart"/>
      <w:r>
        <w:rPr>
          <w:rStyle w:val="32"/>
        </w:rPr>
        <w:t>с</w:t>
      </w:r>
      <w:proofErr w:type="gramEnd"/>
    </w:p>
    <w:p w:rsidR="00644351" w:rsidRDefault="006C0EA3">
      <w:pPr>
        <w:pStyle w:val="8"/>
        <w:framePr w:w="2266" w:h="306" w:hRule="exact" w:wrap="around" w:vAnchor="page" w:hAnchor="page" w:x="1063" w:y="4043"/>
        <w:shd w:val="clear" w:color="auto" w:fill="auto"/>
        <w:spacing w:line="210" w:lineRule="exact"/>
        <w:ind w:left="100" w:firstLine="0"/>
        <w:jc w:val="left"/>
      </w:pPr>
      <w:r>
        <w:rPr>
          <w:rStyle w:val="12"/>
        </w:rPr>
        <w:t>«УТВЕРЖДАЮТ</w:t>
      </w:r>
    </w:p>
    <w:p w:rsidR="00644351" w:rsidRDefault="006C0EA3">
      <w:pPr>
        <w:pStyle w:val="24"/>
        <w:framePr w:w="4627" w:h="1434" w:hRule="exact" w:wrap="around" w:vAnchor="page" w:hAnchor="page" w:x="1063" w:y="4331"/>
        <w:shd w:val="clear" w:color="auto" w:fill="auto"/>
        <w:tabs>
          <w:tab w:val="left" w:pos="2307"/>
          <w:tab w:val="right" w:pos="2941"/>
          <w:tab w:val="right" w:pos="3008"/>
          <w:tab w:val="right" w:pos="3133"/>
        </w:tabs>
        <w:spacing w:line="80" w:lineRule="exact"/>
        <w:ind w:left="1520" w:right="470"/>
      </w:pPr>
      <w:r>
        <w:rPr>
          <w:rStyle w:val="25"/>
        </w:rPr>
        <w:t>• '</w:t>
      </w:r>
      <w:r>
        <w:rPr>
          <w:rStyle w:val="25"/>
        </w:rPr>
        <w:tab/>
        <w:t>...ШИГ11 ■</w:t>
      </w:r>
      <w:r>
        <w:rPr>
          <w:rStyle w:val="25"/>
        </w:rPr>
        <w:tab/>
        <w:t xml:space="preserve"> —</w:t>
      </w:r>
      <w:r>
        <w:rPr>
          <w:rStyle w:val="25"/>
        </w:rPr>
        <w:tab/>
        <w:t>»■</w:t>
      </w:r>
      <w:r>
        <w:rPr>
          <w:rStyle w:val="25"/>
        </w:rPr>
        <w:tab/>
        <w:t>-</w:t>
      </w:r>
    </w:p>
    <w:p w:rsidR="00644351" w:rsidRDefault="006C0EA3">
      <w:pPr>
        <w:pStyle w:val="a6"/>
        <w:framePr w:w="4627" w:h="1434" w:hRule="exact" w:wrap="around" w:vAnchor="page" w:hAnchor="page" w:x="1063" w:y="4331"/>
        <w:shd w:val="clear" w:color="auto" w:fill="auto"/>
      </w:pPr>
      <w:r>
        <w:rPr>
          <w:rStyle w:val="a7"/>
        </w:rPr>
        <w:t xml:space="preserve">Ректор </w:t>
      </w:r>
      <w:proofErr w:type="gramStart"/>
      <w:r>
        <w:rPr>
          <w:rStyle w:val="a7"/>
        </w:rPr>
        <w:t>федерального</w:t>
      </w:r>
      <w:proofErr w:type="gramEnd"/>
      <w:r>
        <w:rPr>
          <w:rStyle w:val="a7"/>
        </w:rPr>
        <w:t xml:space="preserve"> государственного</w:t>
      </w:r>
    </w:p>
    <w:p w:rsidR="00644351" w:rsidRDefault="006C0EA3">
      <w:pPr>
        <w:pStyle w:val="a6"/>
        <w:framePr w:w="4627" w:h="1434" w:hRule="exact" w:wrap="around" w:vAnchor="page" w:hAnchor="page" w:x="1063" w:y="4331"/>
        <w:shd w:val="clear" w:color="auto" w:fill="auto"/>
      </w:pPr>
      <w:r>
        <w:rPr>
          <w:rStyle w:val="a7"/>
        </w:rPr>
        <w:t>бюджетного образовательного учреждения</w:t>
      </w:r>
      <w:r>
        <w:rPr>
          <w:rStyle w:val="a7"/>
        </w:rPr>
        <w:br/>
        <w:t>высшего образования «Российский</w:t>
      </w:r>
      <w:r>
        <w:rPr>
          <w:rStyle w:val="a7"/>
        </w:rPr>
        <w:br/>
      </w:r>
      <w:proofErr w:type="spellStart"/>
      <w:r>
        <w:rPr>
          <w:rStyle w:val="a7"/>
        </w:rPr>
        <w:t>государстяШый</w:t>
      </w:r>
      <w:proofErr w:type="spellEnd"/>
      <w:r>
        <w:rPr>
          <w:rStyle w:val="a7"/>
        </w:rPr>
        <w:t xml:space="preserve"> социальный университет»</w:t>
      </w:r>
    </w:p>
    <w:p w:rsidR="00644351" w:rsidRPr="007C5F73" w:rsidRDefault="006C0EA3">
      <w:pPr>
        <w:pStyle w:val="34"/>
        <w:framePr w:w="4627" w:h="1434" w:hRule="exact" w:wrap="around" w:vAnchor="page" w:hAnchor="page" w:x="1063" w:y="4331"/>
        <w:shd w:val="clear" w:color="auto" w:fill="auto"/>
        <w:spacing w:line="210" w:lineRule="exact"/>
        <w:ind w:left="920"/>
        <w:rPr>
          <w:lang w:val="ru-RU"/>
        </w:rPr>
      </w:pPr>
      <w:r>
        <w:rPr>
          <w:rStyle w:val="35"/>
          <w:i/>
          <w:iCs/>
        </w:rPr>
        <w:t>WL</w:t>
      </w:r>
    </w:p>
    <w:p w:rsidR="00644351" w:rsidRDefault="006C0EA3">
      <w:pPr>
        <w:pStyle w:val="8"/>
        <w:framePr w:wrap="around" w:vAnchor="page" w:hAnchor="page" w:x="1063" w:y="5761"/>
        <w:shd w:val="clear" w:color="auto" w:fill="auto"/>
        <w:spacing w:line="210" w:lineRule="exact"/>
        <w:ind w:left="100" w:firstLine="0"/>
        <w:jc w:val="left"/>
      </w:pPr>
      <w:r>
        <w:rPr>
          <w:rStyle w:val="22"/>
        </w:rPr>
        <w:t>« »</w:t>
      </w:r>
    </w:p>
    <w:p w:rsidR="00644351" w:rsidRDefault="006C0EA3">
      <w:pPr>
        <w:pStyle w:val="8"/>
        <w:framePr w:wrap="around" w:vAnchor="page" w:hAnchor="page" w:x="2532" w:y="5799"/>
        <w:shd w:val="clear" w:color="auto" w:fill="auto"/>
        <w:spacing w:line="210" w:lineRule="exact"/>
        <w:ind w:left="100" w:firstLine="0"/>
        <w:jc w:val="left"/>
      </w:pPr>
      <w:proofErr w:type="gramStart"/>
      <w:r>
        <w:rPr>
          <w:rStyle w:val="42"/>
        </w:rPr>
        <w:t>Ж</w:t>
      </w:r>
      <w:proofErr w:type="gramEnd"/>
      <w:r>
        <w:rPr>
          <w:rStyle w:val="42"/>
        </w:rPr>
        <w:t>*;</w:t>
      </w:r>
    </w:p>
    <w:p w:rsidR="00644351" w:rsidRDefault="006C0EA3">
      <w:pPr>
        <w:pStyle w:val="8"/>
        <w:framePr w:w="4723" w:h="2467" w:hRule="exact" w:wrap="around" w:vAnchor="page" w:hAnchor="page" w:x="1063" w:y="5492"/>
        <w:shd w:val="clear" w:color="auto" w:fill="auto"/>
        <w:spacing w:line="210" w:lineRule="exact"/>
        <w:ind w:left="2020" w:firstLine="0"/>
        <w:jc w:val="left"/>
      </w:pPr>
      <w:r>
        <w:rPr>
          <w:rStyle w:val="12"/>
        </w:rPr>
        <w:t>ШД Починок/</w:t>
      </w:r>
    </w:p>
    <w:p w:rsidR="00644351" w:rsidRDefault="006C0EA3">
      <w:pPr>
        <w:pStyle w:val="81"/>
        <w:framePr w:w="4723" w:h="2467" w:hRule="exact" w:wrap="around" w:vAnchor="page" w:hAnchor="page" w:x="1063" w:y="5492"/>
        <w:shd w:val="clear" w:color="auto" w:fill="auto"/>
        <w:tabs>
          <w:tab w:val="right" w:pos="2588"/>
          <w:tab w:val="left" w:pos="2722"/>
          <w:tab w:val="right" w:pos="3255"/>
          <w:tab w:val="right" w:pos="3538"/>
        </w:tabs>
        <w:spacing w:before="0" w:line="90" w:lineRule="exact"/>
        <w:ind w:left="1940"/>
        <w:jc w:val="both"/>
      </w:pPr>
      <w:r>
        <w:rPr>
          <w:rStyle w:val="82"/>
        </w:rPr>
        <w:t>•?'</w:t>
      </w:r>
      <w:r>
        <w:rPr>
          <w:rStyle w:val="82"/>
        </w:rPr>
        <w:tab/>
      </w:r>
      <w:r>
        <w:rPr>
          <w:rStyle w:val="83"/>
        </w:rPr>
        <w:t>_</w:t>
      </w:r>
      <w:r>
        <w:rPr>
          <w:rStyle w:val="83"/>
        </w:rPr>
        <w:tab/>
        <w:t>.</w:t>
      </w:r>
      <w:r>
        <w:rPr>
          <w:rStyle w:val="83"/>
        </w:rPr>
        <w:tab/>
      </w:r>
      <w:r>
        <w:rPr>
          <w:rStyle w:val="84"/>
        </w:rPr>
        <w:t>_&gt;*.Ь</w:t>
      </w:r>
      <w:r>
        <w:rPr>
          <w:rStyle w:val="84"/>
        </w:rPr>
        <w:tab/>
        <w:t>V</w:t>
      </w:r>
      <w:proofErr w:type="gramStart"/>
      <w:r>
        <w:rPr>
          <w:rStyle w:val="84"/>
        </w:rPr>
        <w:t xml:space="preserve"> </w:t>
      </w:r>
      <w:r>
        <w:rPr>
          <w:rStyle w:val="8TimesNewRoman0pt"/>
          <w:rFonts w:eastAsia="Franklin Gothic Heavy"/>
        </w:rPr>
        <w:t>/У</w:t>
      </w:r>
      <w:proofErr w:type="gramEnd"/>
    </w:p>
    <w:p w:rsidR="00644351" w:rsidRDefault="006C0EA3">
      <w:pPr>
        <w:pStyle w:val="8"/>
        <w:framePr w:w="4723" w:h="2467" w:hRule="exact" w:wrap="around" w:vAnchor="page" w:hAnchor="page" w:x="1063" w:y="5492"/>
        <w:shd w:val="clear" w:color="auto" w:fill="auto"/>
        <w:spacing w:after="207" w:line="210" w:lineRule="exact"/>
        <w:ind w:left="1891" w:firstLine="0"/>
        <w:jc w:val="center"/>
      </w:pPr>
      <w:r>
        <w:rPr>
          <w:rStyle w:val="52"/>
        </w:rPr>
        <w:t xml:space="preserve"> </w:t>
      </w:r>
      <w:r>
        <w:rPr>
          <w:rStyle w:val="12"/>
        </w:rPr>
        <w:t xml:space="preserve">2019 </w:t>
      </w:r>
      <w:r>
        <w:rPr>
          <w:rStyle w:val="52"/>
        </w:rPr>
        <w:t>г.</w:t>
      </w:r>
    </w:p>
    <w:p w:rsidR="00644351" w:rsidRDefault="006C0EA3">
      <w:pPr>
        <w:pStyle w:val="8"/>
        <w:framePr w:w="4723" w:h="2467" w:hRule="exact" w:wrap="around" w:vAnchor="page" w:hAnchor="page" w:x="1063" w:y="5492"/>
        <w:shd w:val="clear" w:color="auto" w:fill="auto"/>
        <w:spacing w:line="274" w:lineRule="exact"/>
        <w:ind w:left="120" w:firstLine="0"/>
        <w:jc w:val="left"/>
      </w:pPr>
      <w:r>
        <w:rPr>
          <w:rStyle w:val="12"/>
        </w:rPr>
        <w:t>«СОГЛАСОВАНО»</w:t>
      </w:r>
    </w:p>
    <w:p w:rsidR="00644351" w:rsidRDefault="006C0EA3">
      <w:pPr>
        <w:pStyle w:val="8"/>
        <w:framePr w:w="4723" w:h="2467" w:hRule="exact" w:wrap="around" w:vAnchor="page" w:hAnchor="page" w:x="1063" w:y="5492"/>
        <w:shd w:val="clear" w:color="auto" w:fill="auto"/>
        <w:spacing w:line="274" w:lineRule="exact"/>
        <w:ind w:left="120" w:firstLine="0"/>
        <w:jc w:val="left"/>
      </w:pPr>
      <w:r>
        <w:rPr>
          <w:rStyle w:val="12"/>
        </w:rPr>
        <w:t>Исполнительный директор</w:t>
      </w:r>
      <w:proofErr w:type="gramStart"/>
      <w:r>
        <w:rPr>
          <w:rStyle w:val="12"/>
        </w:rPr>
        <w:t xml:space="preserve"> </w:t>
      </w:r>
      <w:r>
        <w:rPr>
          <w:rStyle w:val="52"/>
        </w:rPr>
        <w:t>.</w:t>
      </w:r>
      <w:proofErr w:type="gramEnd"/>
    </w:p>
    <w:p w:rsidR="00644351" w:rsidRDefault="006C0EA3">
      <w:pPr>
        <w:pStyle w:val="8"/>
        <w:framePr w:w="4723" w:h="2467" w:hRule="exact" w:wrap="around" w:vAnchor="page" w:hAnchor="page" w:x="1063" w:y="5492"/>
        <w:shd w:val="clear" w:color="auto" w:fill="auto"/>
        <w:spacing w:line="274" w:lineRule="exact"/>
        <w:ind w:left="40" w:firstLine="0"/>
        <w:jc w:val="center"/>
      </w:pPr>
      <w:proofErr w:type="spellStart"/>
      <w:r>
        <w:rPr>
          <w:rStyle w:val="12"/>
        </w:rPr>
        <w:t>Общероса</w:t>
      </w:r>
      <w:proofErr w:type="spellEnd"/>
      <w:r>
        <w:rPr>
          <w:rStyle w:val="12"/>
        </w:rPr>
        <w:t>*^^</w:t>
      </w:r>
      <w:proofErr w:type="gramStart"/>
      <w:r>
        <w:rPr>
          <w:rStyle w:val="12"/>
        </w:rPr>
        <w:t>р</w:t>
      </w:r>
      <w:proofErr w:type="gramEnd"/>
      <w:r>
        <w:rPr>
          <w:rStyle w:val="12"/>
        </w:rPr>
        <w:t>№«^</w:t>
      </w:r>
      <w:proofErr w:type="spellStart"/>
      <w:r>
        <w:rPr>
          <w:rStyle w:val="12"/>
        </w:rPr>
        <w:t>шественной</w:t>
      </w:r>
      <w:proofErr w:type="spellEnd"/>
      <w:r>
        <w:rPr>
          <w:rStyle w:val="12"/>
        </w:rPr>
        <w:t xml:space="preserve"> организации</w:t>
      </w:r>
    </w:p>
    <w:p w:rsidR="00644351" w:rsidRPr="007C5F73" w:rsidRDefault="006C0EA3">
      <w:pPr>
        <w:pStyle w:val="90"/>
        <w:framePr w:w="4723" w:h="2467" w:hRule="exact" w:wrap="around" w:vAnchor="page" w:hAnchor="page" w:x="1063" w:y="5492"/>
        <w:shd w:val="clear" w:color="auto" w:fill="auto"/>
        <w:ind w:left="120"/>
        <w:rPr>
          <w:lang w:val="ru-RU"/>
        </w:rPr>
      </w:pPr>
      <w:r>
        <w:rPr>
          <w:rStyle w:val="91"/>
        </w:rPr>
        <w:t xml:space="preserve">« </w:t>
      </w:r>
      <w:proofErr w:type="spellStart"/>
      <w:r>
        <w:rPr>
          <w:rStyle w:val="91"/>
        </w:rPr>
        <w:t>Фелеитй</w:t>
      </w:r>
      <w:proofErr w:type="spellEnd"/>
      <w:r>
        <w:rPr>
          <w:rStyle w:val="91"/>
        </w:rPr>
        <w:t>!?</w:t>
      </w:r>
      <w:proofErr w:type="spellStart"/>
      <w:r>
        <w:rPr>
          <w:rStyle w:val="92"/>
        </w:rPr>
        <w:t>jttataw</w:t>
      </w:r>
      <w:r>
        <w:rPr>
          <w:rStyle w:val="91"/>
          <w:lang w:val="en-US" w:eastAsia="en-US" w:bidi="en-US"/>
        </w:rPr>
        <w:t>raPhccHH</w:t>
      </w:r>
      <w:proofErr w:type="spellEnd"/>
      <w:r w:rsidRPr="007C5F73">
        <w:rPr>
          <w:rStyle w:val="91"/>
          <w:lang w:eastAsia="en-US" w:bidi="en-US"/>
        </w:rPr>
        <w:t xml:space="preserve"> </w:t>
      </w:r>
      <w:r>
        <w:rPr>
          <w:rStyle w:val="91"/>
        </w:rPr>
        <w:t>»</w:t>
      </w:r>
    </w:p>
    <w:p w:rsidR="00644351" w:rsidRDefault="006C0EA3">
      <w:pPr>
        <w:pStyle w:val="8"/>
        <w:framePr w:w="4723" w:h="2467" w:hRule="exact" w:wrap="around" w:vAnchor="page" w:hAnchor="page" w:x="1063" w:y="5492"/>
        <w:shd w:val="clear" w:color="auto" w:fill="auto"/>
        <w:tabs>
          <w:tab w:val="right" w:pos="2647"/>
        </w:tabs>
        <w:spacing w:line="240" w:lineRule="auto"/>
        <w:ind w:left="780" w:firstLine="0"/>
        <w:jc w:val="both"/>
      </w:pPr>
      <w:r>
        <w:rPr>
          <w:rStyle w:val="0pt1"/>
        </w:rPr>
        <w:t>&amp;</w:t>
      </w:r>
      <w:r>
        <w:rPr>
          <w:rStyle w:val="52"/>
        </w:rPr>
        <w:tab/>
      </w:r>
      <w:r w:rsidRPr="007C5F73">
        <w:rPr>
          <w:rStyle w:val="52"/>
          <w:lang w:eastAsia="en-US" w:bidi="en-US"/>
        </w:rPr>
        <w:t>\</w:t>
      </w:r>
      <w:r>
        <w:rPr>
          <w:rStyle w:val="52"/>
          <w:lang w:val="en-US" w:eastAsia="en-US" w:bidi="en-US"/>
        </w:rPr>
        <w:t>V</w:t>
      </w:r>
    </w:p>
    <w:p w:rsidR="00644351" w:rsidRDefault="006C0EA3">
      <w:pPr>
        <w:pStyle w:val="8"/>
        <w:framePr w:w="4723" w:h="2467" w:hRule="exact" w:wrap="around" w:vAnchor="page" w:hAnchor="page" w:x="1063" w:y="5492"/>
        <w:shd w:val="clear" w:color="auto" w:fill="auto"/>
        <w:tabs>
          <w:tab w:val="center" w:pos="2201"/>
          <w:tab w:val="right" w:pos="2666"/>
        </w:tabs>
        <w:spacing w:line="240" w:lineRule="auto"/>
        <w:ind w:left="780" w:firstLine="0"/>
        <w:jc w:val="both"/>
      </w:pPr>
      <w:proofErr w:type="gramStart"/>
      <w:r>
        <w:rPr>
          <w:rStyle w:val="52"/>
        </w:rPr>
        <w:t>г</w:t>
      </w:r>
      <w:proofErr w:type="gramEnd"/>
      <w:r>
        <w:rPr>
          <w:rStyle w:val="52"/>
        </w:rPr>
        <w:t xml:space="preserve"> </w:t>
      </w:r>
      <w:proofErr w:type="spellStart"/>
      <w:r>
        <w:rPr>
          <w:rStyle w:val="0pt1"/>
        </w:rPr>
        <w:t>чИ</w:t>
      </w:r>
      <w:proofErr w:type="spellEnd"/>
      <w:r>
        <w:rPr>
          <w:rStyle w:val="52"/>
        </w:rPr>
        <w:t xml:space="preserve"> /д </w:t>
      </w:r>
      <w:proofErr w:type="spellStart"/>
      <w:r>
        <w:rPr>
          <w:rStyle w:val="52"/>
        </w:rPr>
        <w:t>тк</w:t>
      </w:r>
      <w:proofErr w:type="spellEnd"/>
      <w:r>
        <w:rPr>
          <w:rStyle w:val="52"/>
        </w:rPr>
        <w:t>.</w:t>
      </w:r>
      <w:r>
        <w:rPr>
          <w:rStyle w:val="52"/>
        </w:rPr>
        <w:tab/>
        <w:t>\</w:t>
      </w:r>
      <w:r>
        <w:rPr>
          <w:rStyle w:val="52"/>
        </w:rPr>
        <w:tab/>
        <w:t>о\\</w:t>
      </w:r>
    </w:p>
    <w:p w:rsidR="00644351" w:rsidRDefault="006C0EA3">
      <w:pPr>
        <w:pStyle w:val="8"/>
        <w:framePr w:w="4723" w:h="2467" w:hRule="exact" w:wrap="around" w:vAnchor="page" w:hAnchor="page" w:x="1063" w:y="5492"/>
        <w:shd w:val="clear" w:color="auto" w:fill="auto"/>
        <w:spacing w:line="210" w:lineRule="exact"/>
        <w:ind w:left="2780" w:firstLine="0"/>
        <w:jc w:val="left"/>
      </w:pPr>
      <w:proofErr w:type="spellStart"/>
      <w:r>
        <w:rPr>
          <w:rStyle w:val="12"/>
        </w:rPr>
        <w:t>луховский</w:t>
      </w:r>
      <w:proofErr w:type="spellEnd"/>
      <w:r>
        <w:rPr>
          <w:rStyle w:val="12"/>
        </w:rPr>
        <w:t>/</w:t>
      </w:r>
    </w:p>
    <w:p w:rsidR="00644351" w:rsidRDefault="006C0EA3">
      <w:pPr>
        <w:pStyle w:val="8"/>
        <w:framePr w:w="4157" w:h="1866" w:hRule="exact" w:wrap="around" w:vAnchor="page" w:hAnchor="page" w:x="5997" w:y="1597"/>
        <w:shd w:val="clear" w:color="auto" w:fill="auto"/>
        <w:spacing w:line="274" w:lineRule="exact"/>
        <w:ind w:left="100" w:firstLine="0"/>
        <w:jc w:val="left"/>
      </w:pPr>
      <w:r>
        <w:rPr>
          <w:rStyle w:val="12"/>
        </w:rPr>
        <w:t>«УТВЕРЖДАЮ»</w:t>
      </w:r>
    </w:p>
    <w:p w:rsidR="00644351" w:rsidRDefault="006C0EA3">
      <w:pPr>
        <w:pStyle w:val="8"/>
        <w:framePr w:w="4157" w:h="1866" w:hRule="exact" w:wrap="around" w:vAnchor="page" w:hAnchor="page" w:x="5997" w:y="1597"/>
        <w:shd w:val="clear" w:color="auto" w:fill="auto"/>
        <w:spacing w:line="274" w:lineRule="exact"/>
        <w:ind w:left="100" w:right="140" w:firstLine="0"/>
        <w:jc w:val="left"/>
      </w:pPr>
      <w:r>
        <w:rPr>
          <w:rStyle w:val="12"/>
        </w:rPr>
        <w:t>Исполнительный директор</w:t>
      </w:r>
      <w:r>
        <w:rPr>
          <w:rStyle w:val="12"/>
        </w:rPr>
        <w:br/>
        <w:t>Общероссийской общественн</w:t>
      </w:r>
      <w:proofErr w:type="gramStart"/>
      <w:r>
        <w:rPr>
          <w:rStyle w:val="12"/>
        </w:rPr>
        <w:t>о-</w:t>
      </w:r>
      <w:proofErr w:type="gramEnd"/>
      <w:r>
        <w:rPr>
          <w:rStyle w:val="12"/>
        </w:rPr>
        <w:br/>
        <w:t xml:space="preserve">государственной </w:t>
      </w:r>
      <w:proofErr w:type="spellStart"/>
      <w:r>
        <w:rPr>
          <w:rStyle w:val="12"/>
        </w:rPr>
        <w:t>детср»гГОношеской</w:t>
      </w:r>
      <w:proofErr w:type="spellEnd"/>
    </w:p>
    <w:p w:rsidR="00644351" w:rsidRDefault="006C0EA3">
      <w:pPr>
        <w:pStyle w:val="8"/>
        <w:framePr w:w="4157" w:h="1866" w:hRule="exact" w:wrap="around" w:vAnchor="page" w:hAnchor="page" w:x="5997" w:y="1597"/>
        <w:shd w:val="clear" w:color="auto" w:fill="auto"/>
        <w:spacing w:line="274" w:lineRule="exact"/>
        <w:ind w:left="100" w:right="140" w:firstLine="0"/>
        <w:jc w:val="left"/>
      </w:pPr>
      <w:r>
        <w:rPr>
          <w:rStyle w:val="12"/>
        </w:rPr>
        <w:t>организации «Рос</w:t>
      </w:r>
      <w:r>
        <w:rPr>
          <w:rStyle w:val="0pt2"/>
        </w:rPr>
        <w:t>9</w:t>
      </w:r>
      <w:r>
        <w:rPr>
          <w:rStyle w:val="12"/>
        </w:rPr>
        <w:t>и#скс</w:t>
      </w:r>
      <w:r>
        <w:rPr>
          <w:rStyle w:val="12"/>
        </w:rPr>
        <w:br/>
        <w:t>школьников»</w:t>
      </w:r>
    </w:p>
    <w:p w:rsidR="00644351" w:rsidRDefault="006C0EA3">
      <w:pPr>
        <w:pStyle w:val="130"/>
        <w:framePr w:w="4157" w:h="1866" w:hRule="exact" w:wrap="around" w:vAnchor="page" w:hAnchor="page" w:x="5997" w:y="1597"/>
        <w:shd w:val="clear" w:color="auto" w:fill="auto"/>
        <w:spacing w:line="210" w:lineRule="exact"/>
        <w:ind w:right="140"/>
      </w:pPr>
      <w:r>
        <w:rPr>
          <w:rStyle w:val="131"/>
          <w:i/>
          <w:iCs/>
        </w:rPr>
        <w:t>/</w:t>
      </w:r>
    </w:p>
    <w:p w:rsidR="00644351" w:rsidRDefault="006C0EA3">
      <w:pPr>
        <w:pStyle w:val="8"/>
        <w:framePr w:wrap="around" w:vAnchor="page" w:hAnchor="page" w:x="6055" w:y="3764"/>
        <w:shd w:val="clear" w:color="auto" w:fill="auto"/>
        <w:spacing w:line="210" w:lineRule="exact"/>
        <w:ind w:left="100" w:firstLine="0"/>
        <w:jc w:val="left"/>
      </w:pPr>
      <w:r>
        <w:rPr>
          <w:rStyle w:val="12"/>
        </w:rPr>
        <w:t>«У</w:t>
      </w:r>
      <w:proofErr w:type="gramStart"/>
      <w:r>
        <w:rPr>
          <w:rStyle w:val="12"/>
        </w:rPr>
        <w:t>?В</w:t>
      </w:r>
      <w:proofErr w:type="gramEnd"/>
      <w:r>
        <w:rPr>
          <w:rStyle w:val="12"/>
        </w:rPr>
        <w:t>Е1</w:t>
      </w:r>
    </w:p>
    <w:p w:rsidR="00644351" w:rsidRDefault="006C0EA3">
      <w:pPr>
        <w:pStyle w:val="8"/>
        <w:framePr w:w="1987" w:h="1118" w:hRule="exact" w:wrap="around" w:vAnchor="page" w:hAnchor="page" w:x="7908" w:y="2713"/>
        <w:shd w:val="clear" w:color="auto" w:fill="auto"/>
        <w:spacing w:line="210" w:lineRule="exact"/>
        <w:ind w:right="100" w:firstLine="0"/>
      </w:pPr>
      <w:r>
        <w:rPr>
          <w:rStyle w:val="22"/>
        </w:rPr>
        <w:t>■</w:t>
      </w:r>
      <w:proofErr w:type="spellStart"/>
      <w:r>
        <w:rPr>
          <w:rStyle w:val="22"/>
        </w:rPr>
        <w:t>сение</w:t>
      </w:r>
      <w:proofErr w:type="spellEnd"/>
    </w:p>
    <w:p w:rsidR="00644351" w:rsidRDefault="006C0EA3">
      <w:pPr>
        <w:pStyle w:val="70"/>
        <w:framePr w:w="1987" w:h="1118" w:hRule="exact" w:wrap="around" w:vAnchor="page" w:hAnchor="page" w:x="7908" w:y="2713"/>
        <w:shd w:val="clear" w:color="auto" w:fill="auto"/>
        <w:spacing w:after="42" w:line="140" w:lineRule="exact"/>
        <w:ind w:left="880"/>
      </w:pPr>
      <w:r>
        <w:rPr>
          <w:rStyle w:val="71"/>
        </w:rPr>
        <w:t>движение</w:t>
      </w:r>
    </w:p>
    <w:p w:rsidR="00644351" w:rsidRDefault="006C0EA3">
      <w:pPr>
        <w:pStyle w:val="81"/>
        <w:framePr w:w="1987" w:h="1118" w:hRule="exact" w:wrap="around" w:vAnchor="page" w:hAnchor="page" w:x="7908" w:y="2713"/>
        <w:shd w:val="clear" w:color="auto" w:fill="auto"/>
        <w:spacing w:before="0" w:line="90" w:lineRule="exact"/>
        <w:ind w:left="816"/>
      </w:pPr>
      <w:r>
        <w:rPr>
          <w:rStyle w:val="85"/>
          <w:lang w:val="ru-RU" w:eastAsia="ru-RU" w:bidi="ru-RU"/>
        </w:rPr>
        <w:t xml:space="preserve">. </w:t>
      </w:r>
      <w:r>
        <w:rPr>
          <w:rStyle w:val="85"/>
        </w:rPr>
        <w:t>J</w:t>
      </w:r>
      <w:r w:rsidRPr="007C5F73">
        <w:rPr>
          <w:rStyle w:val="85"/>
          <w:lang w:val="ru-RU"/>
        </w:rPr>
        <w:t>«</w:t>
      </w:r>
      <w:r>
        <w:rPr>
          <w:rStyle w:val="85"/>
        </w:rPr>
        <w:t>JL</w:t>
      </w:r>
      <w:r w:rsidRPr="007C5F73">
        <w:rPr>
          <w:rStyle w:val="85"/>
          <w:lang w:val="ru-RU"/>
        </w:rPr>
        <w:t>»'£</w:t>
      </w:r>
      <w:r>
        <w:rPr>
          <w:rStyle w:val="85"/>
        </w:rPr>
        <w:t>H</w:t>
      </w:r>
      <w:r w:rsidRPr="007C5F73">
        <w:rPr>
          <w:rStyle w:val="85"/>
          <w:lang w:val="ru-RU"/>
        </w:rPr>
        <w:t>4</w:t>
      </w:r>
      <w:r>
        <w:rPr>
          <w:rStyle w:val="85"/>
        </w:rPr>
        <w:t>h</w:t>
      </w:r>
      <w:r w:rsidRPr="007C5F73">
        <w:rPr>
          <w:rStyle w:val="85"/>
          <w:lang w:val="ru-RU"/>
        </w:rPr>
        <w:t>'</w:t>
      </w:r>
      <w:proofErr w:type="spellStart"/>
      <w:r>
        <w:rPr>
          <w:rStyle w:val="85"/>
        </w:rPr>
        <w:t>jOI</w:t>
      </w:r>
      <w:proofErr w:type="spellEnd"/>
    </w:p>
    <w:p w:rsidR="00644351" w:rsidRDefault="006C0EA3">
      <w:pPr>
        <w:pStyle w:val="8"/>
        <w:framePr w:w="1987" w:h="1118" w:hRule="exact" w:wrap="around" w:vAnchor="page" w:hAnchor="page" w:x="7908" w:y="2713"/>
        <w:shd w:val="clear" w:color="auto" w:fill="auto"/>
        <w:spacing w:line="283" w:lineRule="exact"/>
        <w:ind w:left="340" w:right="260" w:hanging="240"/>
        <w:jc w:val="left"/>
      </w:pPr>
      <w:r>
        <w:rPr>
          <w:rStyle w:val="22"/>
        </w:rPr>
        <w:t xml:space="preserve">/Д.В. </w:t>
      </w:r>
      <w:proofErr w:type="spellStart"/>
      <w:r>
        <w:rPr>
          <w:rStyle w:val="22"/>
        </w:rPr>
        <w:t>Клебанов</w:t>
      </w:r>
      <w:proofErr w:type="spellEnd"/>
      <w:r>
        <w:rPr>
          <w:rStyle w:val="22"/>
        </w:rPr>
        <w:t>/</w:t>
      </w:r>
    </w:p>
    <w:p w:rsidR="00644351" w:rsidRDefault="006C0EA3">
      <w:pPr>
        <w:pStyle w:val="8"/>
        <w:framePr w:w="1987" w:h="1118" w:hRule="exact" w:wrap="around" w:vAnchor="page" w:hAnchor="page" w:x="7908" w:y="2713"/>
        <w:shd w:val="clear" w:color="auto" w:fill="auto"/>
        <w:spacing w:line="283" w:lineRule="exact"/>
        <w:ind w:left="340" w:right="260" w:firstLine="0"/>
        <w:jc w:val="left"/>
      </w:pPr>
      <w:r>
        <w:rPr>
          <w:rStyle w:val="22"/>
        </w:rPr>
        <w:t>2019 г.</w:t>
      </w:r>
    </w:p>
    <w:p w:rsidR="00644351" w:rsidRDefault="006C0EA3">
      <w:pPr>
        <w:pStyle w:val="8"/>
        <w:framePr w:w="4819" w:h="3525" w:hRule="exact" w:wrap="around" w:vAnchor="page" w:hAnchor="page" w:x="5988" w:y="4068"/>
        <w:shd w:val="clear" w:color="auto" w:fill="auto"/>
        <w:spacing w:line="274" w:lineRule="exact"/>
        <w:ind w:left="600" w:right="2717" w:firstLine="0"/>
        <w:jc w:val="both"/>
      </w:pPr>
      <w:r>
        <w:rPr>
          <w:rStyle w:val="12"/>
        </w:rPr>
        <w:t>ГВЕРЖДАЮ»</w:t>
      </w:r>
    </w:p>
    <w:p w:rsidR="00644351" w:rsidRDefault="006C0EA3">
      <w:pPr>
        <w:pStyle w:val="8"/>
        <w:framePr w:w="4819" w:h="3525" w:hRule="exact" w:wrap="around" w:vAnchor="page" w:hAnchor="page" w:x="5988" w:y="4068"/>
        <w:shd w:val="clear" w:color="auto" w:fill="auto"/>
        <w:spacing w:line="274" w:lineRule="exact"/>
        <w:ind w:left="100" w:right="100" w:firstLine="0"/>
        <w:jc w:val="left"/>
      </w:pPr>
      <w:r>
        <w:rPr>
          <w:rStyle w:val="12"/>
        </w:rPr>
        <w:t>Председатель Комитета</w:t>
      </w:r>
    </w:p>
    <w:p w:rsidR="00644351" w:rsidRDefault="006C0EA3">
      <w:pPr>
        <w:pStyle w:val="8"/>
        <w:framePr w:w="4819" w:h="3525" w:hRule="exact" w:wrap="around" w:vAnchor="page" w:hAnchor="page" w:x="5988" w:y="4068"/>
        <w:shd w:val="clear" w:color="auto" w:fill="auto"/>
        <w:spacing w:line="274" w:lineRule="exact"/>
        <w:ind w:left="100" w:right="100" w:firstLine="0"/>
        <w:jc w:val="left"/>
      </w:pPr>
      <w:r>
        <w:rPr>
          <w:rStyle w:val="12"/>
        </w:rPr>
        <w:t>Общественно-государственного</w:t>
      </w:r>
      <w:r>
        <w:rPr>
          <w:rStyle w:val="12"/>
        </w:rPr>
        <w:br/>
        <w:t>физкультурно-спортивного объединения</w:t>
      </w:r>
      <w:r>
        <w:rPr>
          <w:rStyle w:val="12"/>
        </w:rPr>
        <w:br/>
        <w:t>«</w:t>
      </w:r>
      <w:proofErr w:type="spellStart"/>
      <w:r>
        <w:rPr>
          <w:rStyle w:val="12"/>
        </w:rPr>
        <w:t>ЮцяСть</w:t>
      </w:r>
      <w:proofErr w:type="spellEnd"/>
      <w:r>
        <w:rPr>
          <w:rStyle w:val="12"/>
        </w:rPr>
        <w:t xml:space="preserve"> </w:t>
      </w:r>
      <w:proofErr w:type="spellStart"/>
      <w:proofErr w:type="gramStart"/>
      <w:r>
        <w:rPr>
          <w:rStyle w:val="12"/>
        </w:rPr>
        <w:t>Р</w:t>
      </w:r>
      <w:proofErr w:type="gramEnd"/>
      <w:r>
        <w:rPr>
          <w:rStyle w:val="12"/>
        </w:rPr>
        <w:t>^рсии</w:t>
      </w:r>
      <w:proofErr w:type="spellEnd"/>
      <w:r>
        <w:rPr>
          <w:rStyle w:val="12"/>
        </w:rPr>
        <w:t>»</w:t>
      </w:r>
    </w:p>
    <w:p w:rsidR="00644351" w:rsidRDefault="006C0EA3">
      <w:pPr>
        <w:pStyle w:val="8"/>
        <w:framePr w:w="4819" w:h="3525" w:hRule="exact" w:wrap="around" w:vAnchor="page" w:hAnchor="page" w:x="5988" w:y="4068"/>
        <w:shd w:val="clear" w:color="auto" w:fill="auto"/>
        <w:tabs>
          <w:tab w:val="right" w:pos="2579"/>
          <w:tab w:val="left" w:pos="2656"/>
        </w:tabs>
        <w:spacing w:line="274" w:lineRule="exact"/>
        <w:ind w:left="1240" w:firstLine="0"/>
        <w:jc w:val="both"/>
      </w:pPr>
      <w:r>
        <w:rPr>
          <w:rStyle w:val="0pt3"/>
        </w:rPr>
        <w:t>'.-'С</w:t>
      </w:r>
      <w:r>
        <w:rPr>
          <w:rStyle w:val="22"/>
        </w:rPr>
        <w:tab/>
      </w:r>
      <w:r>
        <w:rPr>
          <w:rStyle w:val="12"/>
        </w:rPr>
        <w:t>/А.М.</w:t>
      </w:r>
      <w:r>
        <w:rPr>
          <w:rStyle w:val="12"/>
        </w:rPr>
        <w:tab/>
        <w:t>Абаев /</w:t>
      </w:r>
    </w:p>
    <w:p w:rsidR="00644351" w:rsidRDefault="006C0EA3">
      <w:pPr>
        <w:pStyle w:val="8"/>
        <w:framePr w:w="4819" w:h="3525" w:hRule="exact" w:wrap="around" w:vAnchor="page" w:hAnchor="page" w:x="5988" w:y="4068"/>
        <w:shd w:val="clear" w:color="auto" w:fill="auto"/>
        <w:tabs>
          <w:tab w:val="left" w:leader="underscore" w:pos="3667"/>
        </w:tabs>
        <w:spacing w:line="274" w:lineRule="exact"/>
        <w:ind w:left="2102" w:firstLine="0"/>
        <w:jc w:val="both"/>
      </w:pPr>
      <w:r>
        <w:rPr>
          <w:rStyle w:val="22"/>
        </w:rPr>
        <w:tab/>
      </w:r>
      <w:r>
        <w:rPr>
          <w:rStyle w:val="12"/>
        </w:rPr>
        <w:t>2019 г.</w:t>
      </w:r>
    </w:p>
    <w:p w:rsidR="00644351" w:rsidRDefault="006C0EA3">
      <w:pPr>
        <w:pStyle w:val="111"/>
        <w:framePr w:w="4819" w:h="3525" w:hRule="exact" w:wrap="around" w:vAnchor="page" w:hAnchor="page" w:x="5988" w:y="4068"/>
        <w:shd w:val="clear" w:color="auto" w:fill="auto"/>
        <w:tabs>
          <w:tab w:val="left" w:pos="2066"/>
        </w:tabs>
        <w:spacing w:after="0" w:line="480" w:lineRule="exact"/>
        <w:ind w:left="1240"/>
      </w:pPr>
      <w:r>
        <w:rPr>
          <w:rStyle w:val="112"/>
        </w:rPr>
        <w:t>\</w:t>
      </w:r>
      <w:r>
        <w:rPr>
          <w:rStyle w:val="112"/>
        </w:rPr>
        <w:tab/>
      </w:r>
      <w:r>
        <w:rPr>
          <w:rStyle w:val="110pt"/>
        </w:rPr>
        <w:t>*</w:t>
      </w:r>
      <w:r>
        <w:rPr>
          <w:rStyle w:val="112"/>
        </w:rPr>
        <w:t xml:space="preserve"> &lt;■’ </w:t>
      </w:r>
      <w:r>
        <w:rPr>
          <w:rStyle w:val="110pt"/>
        </w:rPr>
        <w:t>у</w:t>
      </w:r>
    </w:p>
    <w:p w:rsidR="00644351" w:rsidRDefault="006C0EA3">
      <w:pPr>
        <w:pStyle w:val="8"/>
        <w:framePr w:w="4819" w:h="3525" w:hRule="exact" w:wrap="around" w:vAnchor="page" w:hAnchor="page" w:x="5988" w:y="4068"/>
        <w:shd w:val="clear" w:color="auto" w:fill="auto"/>
        <w:spacing w:line="278" w:lineRule="exact"/>
        <w:ind w:left="100" w:firstLine="0"/>
        <w:jc w:val="left"/>
      </w:pPr>
      <w:r>
        <w:rPr>
          <w:rStyle w:val="12"/>
        </w:rPr>
        <w:t>«СОГЛАСОВАНО»</w:t>
      </w:r>
    </w:p>
    <w:p w:rsidR="00644351" w:rsidRDefault="006C0EA3">
      <w:pPr>
        <w:pStyle w:val="8"/>
        <w:framePr w:w="4819" w:h="3525" w:hRule="exact" w:wrap="around" w:vAnchor="page" w:hAnchor="page" w:x="5988" w:y="4068"/>
        <w:shd w:val="clear" w:color="auto" w:fill="auto"/>
        <w:spacing w:line="278" w:lineRule="exact"/>
        <w:ind w:left="100" w:firstLine="0"/>
        <w:jc w:val="left"/>
      </w:pPr>
      <w:r>
        <w:rPr>
          <w:rStyle w:val="12"/>
        </w:rPr>
        <w:t xml:space="preserve">Директор </w:t>
      </w:r>
      <w:proofErr w:type="gramStart"/>
      <w:r>
        <w:rPr>
          <w:rStyle w:val="12"/>
        </w:rPr>
        <w:t>федерального</w:t>
      </w:r>
      <w:proofErr w:type="gramEnd"/>
      <w:r>
        <w:rPr>
          <w:rStyle w:val="12"/>
        </w:rPr>
        <w:t xml:space="preserve"> государственного</w:t>
      </w:r>
    </w:p>
    <w:p w:rsidR="00644351" w:rsidRDefault="006C0EA3">
      <w:pPr>
        <w:pStyle w:val="8"/>
        <w:framePr w:w="4819" w:h="3525" w:hRule="exact" w:wrap="around" w:vAnchor="page" w:hAnchor="page" w:x="5988" w:y="4068"/>
        <w:shd w:val="clear" w:color="auto" w:fill="auto"/>
        <w:spacing w:line="278" w:lineRule="exact"/>
        <w:ind w:left="100" w:firstLine="0"/>
        <w:jc w:val="left"/>
      </w:pPr>
      <w:proofErr w:type="spellStart"/>
      <w:r>
        <w:rPr>
          <w:rStyle w:val="12"/>
        </w:rPr>
        <w:t>бюдже</w:t>
      </w:r>
      <w:proofErr w:type="spellEnd"/>
      <w:r>
        <w:rPr>
          <w:rStyle w:val="12"/>
        </w:rPr>
        <w:t xml:space="preserve"> </w:t>
      </w:r>
      <w:proofErr w:type="spellStart"/>
      <w:r>
        <w:rPr>
          <w:rStyle w:val="12"/>
        </w:rPr>
        <w:t>ярсо</w:t>
      </w:r>
      <w:proofErr w:type="spellEnd"/>
      <w:r>
        <w:rPr>
          <w:rStyle w:val="12"/>
        </w:rPr>
        <w:t xml:space="preserve"> учреждения «</w:t>
      </w:r>
      <w:proofErr w:type="gramStart"/>
      <w:r>
        <w:rPr>
          <w:rStyle w:val="12"/>
        </w:rPr>
        <w:t>Российский</w:t>
      </w:r>
      <w:proofErr w:type="gramEnd"/>
      <w:r>
        <w:rPr>
          <w:rStyle w:val="12"/>
        </w:rPr>
        <w:t xml:space="preserve"> детско-</w:t>
      </w:r>
    </w:p>
    <w:p w:rsidR="00644351" w:rsidRDefault="006C0EA3">
      <w:pPr>
        <w:pStyle w:val="121"/>
        <w:framePr w:w="4819" w:h="3525" w:hRule="exact" w:wrap="around" w:vAnchor="page" w:hAnchor="page" w:x="5988" w:y="4068"/>
        <w:shd w:val="clear" w:color="auto" w:fill="auto"/>
        <w:ind w:left="614" w:right="2976"/>
      </w:pPr>
      <w:proofErr w:type="spellStart"/>
      <w:r>
        <w:rPr>
          <w:rStyle w:val="122"/>
          <w:b/>
          <w:bCs/>
        </w:rPr>
        <w:t>асхкдй</w:t>
      </w:r>
      <w:proofErr w:type="spellEnd"/>
      <w:r>
        <w:rPr>
          <w:rStyle w:val="122"/>
          <w:b/>
          <w:bCs/>
        </w:rPr>
        <w:t xml:space="preserve"> пен».</w:t>
      </w:r>
    </w:p>
    <w:p w:rsidR="00644351" w:rsidRPr="007C5F73" w:rsidRDefault="006C0EA3">
      <w:pPr>
        <w:pStyle w:val="34"/>
        <w:framePr w:w="2198" w:h="268" w:hRule="exact" w:wrap="around" w:vAnchor="page" w:hAnchor="page" w:x="7341" w:y="7508"/>
        <w:shd w:val="clear" w:color="auto" w:fill="auto"/>
        <w:spacing w:line="210" w:lineRule="exact"/>
        <w:rPr>
          <w:lang w:val="ru-RU"/>
        </w:rPr>
      </w:pPr>
      <w:r>
        <w:rPr>
          <w:rStyle w:val="36"/>
          <w:i/>
          <w:iCs/>
        </w:rPr>
        <w:t>К-</w:t>
      </w:r>
    </w:p>
    <w:p w:rsidR="00644351" w:rsidRDefault="006C0EA3">
      <w:pPr>
        <w:pStyle w:val="8"/>
        <w:framePr w:w="2198" w:h="250" w:hRule="exact" w:wrap="around" w:vAnchor="page" w:hAnchor="page" w:x="7341" w:y="7739"/>
        <w:shd w:val="clear" w:color="auto" w:fill="auto"/>
        <w:spacing w:line="210" w:lineRule="exact"/>
        <w:ind w:left="100" w:firstLine="0"/>
        <w:jc w:val="left"/>
      </w:pPr>
      <w:r>
        <w:rPr>
          <w:rStyle w:val="22"/>
        </w:rPr>
        <w:t>Уварова,</w:t>
      </w:r>
    </w:p>
    <w:p w:rsidR="00644351" w:rsidRDefault="006C0EA3">
      <w:pPr>
        <w:pStyle w:val="a6"/>
        <w:framePr w:wrap="around" w:vAnchor="page" w:hAnchor="page" w:x="8464" w:y="7998"/>
        <w:shd w:val="clear" w:color="auto" w:fill="auto"/>
        <w:spacing w:line="210" w:lineRule="exact"/>
      </w:pPr>
      <w:r>
        <w:rPr>
          <w:rStyle w:val="a8"/>
        </w:rPr>
        <w:t>19 г.</w:t>
      </w:r>
    </w:p>
    <w:p w:rsidR="00644351" w:rsidRDefault="006C0EA3">
      <w:pPr>
        <w:pStyle w:val="140"/>
        <w:framePr w:w="6514" w:h="1469" w:hRule="exact" w:wrap="around" w:vAnchor="page" w:hAnchor="page" w:x="3074" w:y="9088"/>
        <w:shd w:val="clear" w:color="auto" w:fill="auto"/>
        <w:spacing w:after="0"/>
        <w:ind w:right="280"/>
      </w:pPr>
      <w:r>
        <w:rPr>
          <w:rStyle w:val="141"/>
          <w:b/>
          <w:bCs/>
        </w:rPr>
        <w:t xml:space="preserve">ПОЛОЖЕНИЕ </w:t>
      </w:r>
      <w:r>
        <w:rPr>
          <w:rStyle w:val="1430pt0pt"/>
        </w:rPr>
        <w:t>р</w:t>
      </w:r>
      <w:proofErr w:type="gramStart"/>
      <w:r>
        <w:rPr>
          <w:rStyle w:val="1430pt0pt"/>
        </w:rPr>
        <w:t xml:space="preserve"> </w:t>
      </w:r>
      <w:r>
        <w:rPr>
          <w:rStyle w:val="141"/>
          <w:b/>
          <w:bCs/>
        </w:rPr>
        <w:t>О</w:t>
      </w:r>
      <w:proofErr w:type="gramEnd"/>
      <w:r>
        <w:rPr>
          <w:rStyle w:val="141"/>
          <w:b/>
          <w:bCs/>
        </w:rPr>
        <w:t xml:space="preserve"> ВСЕРОССИЙСКОМ ТУРНИРЕ ПО ШАХМАТАМ НА КУБОК РОССИЙСКОГО ДВИЖЕНИЯ ШКОЛЬНИКОВ</w:t>
      </w:r>
    </w:p>
    <w:p w:rsidR="00644351" w:rsidRDefault="006C0EA3">
      <w:pPr>
        <w:pStyle w:val="140"/>
        <w:framePr w:wrap="around" w:vAnchor="page" w:hAnchor="page" w:x="3074" w:y="14943"/>
        <w:shd w:val="clear" w:color="auto" w:fill="auto"/>
        <w:spacing w:after="0" w:line="240" w:lineRule="exact"/>
      </w:pPr>
      <w:r>
        <w:rPr>
          <w:rStyle w:val="141"/>
          <w:b/>
          <w:bCs/>
        </w:rPr>
        <w:t>г. Москва, 2019</w:t>
      </w:r>
    </w:p>
    <w:p w:rsidR="00644351" w:rsidRDefault="00680A3D">
      <w:pPr>
        <w:rPr>
          <w:sz w:val="2"/>
          <w:szCs w:val="2"/>
        </w:rPr>
        <w:sectPr w:rsidR="0064435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pict>
          <v:shape id="_x0000_s1029" type="#_x0000_t75" style="position:absolute;margin-left:145.25pt;margin-top:173.3pt;width:113.75pt;height:45.1pt;z-index:-251658752;mso-wrap-distance-left:5pt;mso-wrap-distance-right:5pt;mso-position-horizontal-relative:page;mso-position-vertical-relative:page" wrapcoords="0 0">
            <v:imagedata r:id="rId13" o:title="image4"/>
            <w10:wrap anchorx="page" anchory="page"/>
          </v:shape>
        </w:pict>
      </w:r>
      <w:r>
        <w:pict>
          <v:shape id="_x0000_s1030" type="#_x0000_t75" style="position:absolute;margin-left:55pt;margin-top:368.65pt;width:133.45pt;height:86.4pt;z-index:-251658751;mso-wrap-distance-left:5pt;mso-wrap-distance-right:5pt;mso-position-horizontal-relative:page;mso-position-vertical-relative:page" wrapcoords="0 0">
            <v:imagedata r:id="rId14" o:title="image5"/>
            <w10:wrap anchorx="page" anchory="page"/>
          </v:shape>
        </w:pict>
      </w:r>
      <w:r>
        <w:pict>
          <v:shape id="_x0000_s1031" type="#_x0000_t75" style="position:absolute;margin-left:321.9pt;margin-top:271.7pt;width:24.95pt;height:25.9pt;z-index:-251658750;mso-wrap-distance-left:5pt;mso-wrap-distance-right:5pt;mso-position-horizontal-relative:page;mso-position-vertical-relative:page" wrapcoords="0 0">
            <v:imagedata r:id="rId15" o:title="image6"/>
            <w10:wrap anchorx="page" anchory="page"/>
          </v:shape>
        </w:pict>
      </w:r>
      <w:r>
        <w:pict>
          <v:shape id="_x0000_s1032" type="#_x0000_t75" style="position:absolute;margin-left:291.65pt;margin-top:360.5pt;width:130.55pt;height:96pt;z-index:-251658749;mso-wrap-distance-left:5pt;mso-wrap-distance-right:5pt;mso-position-horizontal-relative:page;mso-position-vertical-relative:page" wrapcoords="0 0">
            <v:imagedata r:id="rId16" o:title="image7"/>
            <w10:wrap anchorx="page" anchory="page"/>
          </v:shape>
        </w:pict>
      </w:r>
    </w:p>
    <w:p w:rsidR="00644351" w:rsidRDefault="006C0EA3">
      <w:pPr>
        <w:pStyle w:val="27"/>
        <w:framePr w:w="10210" w:h="14084" w:hRule="exact" w:wrap="around" w:vAnchor="page" w:hAnchor="page" w:x="859" w:y="1064"/>
        <w:numPr>
          <w:ilvl w:val="0"/>
          <w:numId w:val="1"/>
        </w:numPr>
        <w:shd w:val="clear" w:color="auto" w:fill="auto"/>
        <w:tabs>
          <w:tab w:val="left" w:pos="4314"/>
        </w:tabs>
        <w:ind w:left="3820"/>
      </w:pPr>
      <w:bookmarkStart w:id="2" w:name="bookmark1"/>
      <w:r>
        <w:rPr>
          <w:rStyle w:val="28"/>
          <w:b/>
          <w:bCs/>
        </w:rPr>
        <w:lastRenderedPageBreak/>
        <w:t>Общие положения</w:t>
      </w:r>
      <w:bookmarkEnd w:id="2"/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1"/>
          <w:numId w:val="1"/>
        </w:numPr>
        <w:shd w:val="clear" w:color="auto" w:fill="auto"/>
        <w:spacing w:line="317" w:lineRule="exact"/>
        <w:ind w:left="40" w:right="60" w:firstLine="700"/>
        <w:jc w:val="both"/>
      </w:pPr>
      <w:r>
        <w:rPr>
          <w:rStyle w:val="12"/>
        </w:rPr>
        <w:t xml:space="preserve"> Настоящее положение определяет цель, задачи, порядок проведения, категории участников и условия участия во Всероссийском турнире по шахматам на кубок Российского движения школьников (далее - Турнир).</w:t>
      </w:r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1"/>
          <w:numId w:val="1"/>
        </w:numPr>
        <w:shd w:val="clear" w:color="auto" w:fill="auto"/>
        <w:spacing w:line="317" w:lineRule="exact"/>
        <w:ind w:left="40" w:right="60" w:firstLine="700"/>
        <w:jc w:val="both"/>
      </w:pPr>
      <w:r>
        <w:rPr>
          <w:rStyle w:val="12"/>
        </w:rPr>
        <w:t xml:space="preserve"> Организаторами Турнира являются общероссийская общественно-государственная детско-юношеская организация «Российское движение школьников» (далее - РДШ), федеральное государственное бюджетное образовательное учреждение высшего образования «Российский государственный социальный университет» (далее - РГСУ), общероссийская общественная организация «Федерация шахмат России» (далее - ФШР), общественно-государственная физкультурно-спортивная объединение «Юность России» (далее - ОГФСО «Юность России»).</w:t>
      </w:r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1"/>
          <w:numId w:val="1"/>
        </w:numPr>
        <w:shd w:val="clear" w:color="auto" w:fill="auto"/>
        <w:spacing w:after="300" w:line="317" w:lineRule="exact"/>
        <w:ind w:left="40" w:right="60" w:firstLine="700"/>
        <w:jc w:val="both"/>
      </w:pPr>
      <w:r>
        <w:rPr>
          <w:rStyle w:val="12"/>
        </w:rPr>
        <w:t xml:space="preserve"> </w:t>
      </w:r>
      <w:proofErr w:type="spellStart"/>
      <w:r>
        <w:rPr>
          <w:rStyle w:val="12"/>
        </w:rPr>
        <w:t>Соорганизаторами</w:t>
      </w:r>
      <w:proofErr w:type="spellEnd"/>
      <w:r>
        <w:rPr>
          <w:rStyle w:val="12"/>
        </w:rPr>
        <w:t xml:space="preserve"> Турнира являются: департамент государственной политики в сфере воспитания, дополнительного образования и детского отдыха Министерства просвещения Российской Федерации (далее - Департамент), федеральное государственное бюджетное учреждение «Российский детско-юношеский центр» (далее - </w:t>
      </w:r>
      <w:proofErr w:type="spellStart"/>
      <w:r>
        <w:rPr>
          <w:rStyle w:val="12"/>
        </w:rPr>
        <w:t>Росдетцентр</w:t>
      </w:r>
      <w:proofErr w:type="spellEnd"/>
      <w:r>
        <w:rPr>
          <w:rStyle w:val="12"/>
        </w:rPr>
        <w:t>).</w:t>
      </w:r>
    </w:p>
    <w:p w:rsidR="00644351" w:rsidRDefault="006C0EA3">
      <w:pPr>
        <w:pStyle w:val="27"/>
        <w:framePr w:w="10210" w:h="14084" w:hRule="exact" w:wrap="around" w:vAnchor="page" w:hAnchor="page" w:x="859" w:y="1064"/>
        <w:numPr>
          <w:ilvl w:val="0"/>
          <w:numId w:val="1"/>
        </w:numPr>
        <w:shd w:val="clear" w:color="auto" w:fill="auto"/>
        <w:tabs>
          <w:tab w:val="left" w:pos="4129"/>
        </w:tabs>
        <w:ind w:left="3560"/>
      </w:pPr>
      <w:bookmarkStart w:id="3" w:name="bookmark2"/>
      <w:r>
        <w:rPr>
          <w:rStyle w:val="28"/>
          <w:b/>
          <w:bCs/>
        </w:rPr>
        <w:t>Цель и задачи Турнира</w:t>
      </w:r>
      <w:bookmarkEnd w:id="3"/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1"/>
          <w:numId w:val="1"/>
        </w:numPr>
        <w:shd w:val="clear" w:color="auto" w:fill="auto"/>
        <w:spacing w:line="317" w:lineRule="exact"/>
        <w:ind w:left="40" w:right="60" w:firstLine="700"/>
        <w:jc w:val="both"/>
      </w:pPr>
      <w:r>
        <w:rPr>
          <w:rStyle w:val="12"/>
        </w:rPr>
        <w:t xml:space="preserve"> Целью Турнира является популяризация шахматной игры среди обучающихся общеобразовательных организаций субъектов Российской Федерации, пропаганда здорового образа жизни, воспитание подрастающего поколения, а также повышение мастерства и квалификации участников.</w:t>
      </w:r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1"/>
          <w:numId w:val="1"/>
        </w:numPr>
        <w:shd w:val="clear" w:color="auto" w:fill="auto"/>
        <w:spacing w:line="317" w:lineRule="exact"/>
        <w:ind w:left="40" w:firstLine="700"/>
        <w:jc w:val="both"/>
      </w:pPr>
      <w:r>
        <w:rPr>
          <w:rStyle w:val="12"/>
        </w:rPr>
        <w:t xml:space="preserve"> Задачи Турнира:</w:t>
      </w:r>
    </w:p>
    <w:p w:rsidR="00644351" w:rsidRDefault="006C0EA3">
      <w:pPr>
        <w:pStyle w:val="8"/>
        <w:framePr w:w="10210" w:h="14084" w:hRule="exact" w:wrap="around" w:vAnchor="page" w:hAnchor="page" w:x="859" w:y="1064"/>
        <w:shd w:val="clear" w:color="auto" w:fill="auto"/>
        <w:spacing w:after="78" w:line="210" w:lineRule="exact"/>
        <w:ind w:left="40" w:firstLine="1400"/>
        <w:jc w:val="left"/>
      </w:pPr>
      <w:r>
        <w:rPr>
          <w:rStyle w:val="12"/>
        </w:rPr>
        <w:t>популяризация шахматной игры в общеобразовательных организациях Российской</w:t>
      </w:r>
    </w:p>
    <w:p w:rsidR="00644351" w:rsidRDefault="006C0EA3">
      <w:pPr>
        <w:pStyle w:val="8"/>
        <w:framePr w:w="10210" w:h="14084" w:hRule="exact" w:wrap="around" w:vAnchor="page" w:hAnchor="page" w:x="859" w:y="1064"/>
        <w:shd w:val="clear" w:color="auto" w:fill="auto"/>
        <w:spacing w:after="78" w:line="210" w:lineRule="exact"/>
        <w:ind w:left="40" w:firstLine="0"/>
        <w:jc w:val="left"/>
      </w:pPr>
      <w:r>
        <w:rPr>
          <w:rStyle w:val="12"/>
        </w:rPr>
        <w:t>Федерации;</w:t>
      </w:r>
    </w:p>
    <w:p w:rsidR="00644351" w:rsidRDefault="006C0EA3">
      <w:pPr>
        <w:pStyle w:val="8"/>
        <w:framePr w:w="10210" w:h="14084" w:hRule="exact" w:wrap="around" w:vAnchor="page" w:hAnchor="page" w:x="859" w:y="1064"/>
        <w:shd w:val="clear" w:color="auto" w:fill="auto"/>
        <w:spacing w:after="5" w:line="210" w:lineRule="exact"/>
        <w:ind w:left="40" w:firstLine="1400"/>
        <w:jc w:val="left"/>
      </w:pPr>
      <w:r>
        <w:rPr>
          <w:rStyle w:val="12"/>
        </w:rPr>
        <w:t>развитие у российских школьников интеллектуальных и творческих способностей;</w:t>
      </w:r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0"/>
          <w:numId w:val="2"/>
        </w:numPr>
        <w:shd w:val="clear" w:color="auto" w:fill="auto"/>
        <w:spacing w:after="296" w:line="307" w:lineRule="exact"/>
        <w:ind w:left="40" w:right="60" w:firstLine="700"/>
        <w:jc w:val="both"/>
      </w:pPr>
      <w:r>
        <w:rPr>
          <w:rStyle w:val="12"/>
        </w:rPr>
        <w:t xml:space="preserve"> отбор участников на финал Открытых Всероссийских соревнований по шахматам «Белая Ладья» и </w:t>
      </w:r>
      <w:proofErr w:type="gramStart"/>
      <w:r>
        <w:rPr>
          <w:rStyle w:val="12"/>
        </w:rPr>
        <w:t>Всемирную</w:t>
      </w:r>
      <w:proofErr w:type="gramEnd"/>
      <w:r>
        <w:rPr>
          <w:rStyle w:val="12"/>
        </w:rPr>
        <w:t xml:space="preserve"> </w:t>
      </w:r>
      <w:proofErr w:type="spellStart"/>
      <w:r>
        <w:rPr>
          <w:rStyle w:val="12"/>
        </w:rPr>
        <w:t>Гимназиаду</w:t>
      </w:r>
      <w:proofErr w:type="spellEnd"/>
      <w:r>
        <w:rPr>
          <w:rStyle w:val="12"/>
        </w:rPr>
        <w:t xml:space="preserve"> в 2020 году.</w:t>
      </w:r>
    </w:p>
    <w:p w:rsidR="00644351" w:rsidRDefault="006C0EA3">
      <w:pPr>
        <w:pStyle w:val="27"/>
        <w:framePr w:w="10210" w:h="14084" w:hRule="exact" w:wrap="around" w:vAnchor="page" w:hAnchor="page" w:x="859" w:y="1064"/>
        <w:numPr>
          <w:ilvl w:val="0"/>
          <w:numId w:val="1"/>
        </w:numPr>
        <w:shd w:val="clear" w:color="auto" w:fill="auto"/>
        <w:tabs>
          <w:tab w:val="left" w:pos="4129"/>
        </w:tabs>
        <w:spacing w:line="312" w:lineRule="exact"/>
        <w:ind w:left="3680"/>
      </w:pPr>
      <w:bookmarkStart w:id="4" w:name="bookmark3"/>
      <w:r>
        <w:rPr>
          <w:rStyle w:val="28"/>
          <w:b/>
          <w:bCs/>
        </w:rPr>
        <w:t>Руководство Турнира</w:t>
      </w:r>
      <w:bookmarkEnd w:id="4"/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1"/>
          <w:numId w:val="1"/>
        </w:numPr>
        <w:shd w:val="clear" w:color="auto" w:fill="auto"/>
        <w:tabs>
          <w:tab w:val="left" w:pos="1346"/>
        </w:tabs>
        <w:spacing w:line="312" w:lineRule="exact"/>
        <w:ind w:left="40" w:right="60" w:firstLine="700"/>
        <w:jc w:val="both"/>
      </w:pPr>
      <w:r>
        <w:rPr>
          <w:rStyle w:val="12"/>
        </w:rPr>
        <w:t>Общее руководство по организации и проведению Турнира осуществляется Оргкомитетом, состав которого утверждается приказом РДШ.</w:t>
      </w:r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1"/>
          <w:numId w:val="1"/>
        </w:numPr>
        <w:shd w:val="clear" w:color="auto" w:fill="auto"/>
        <w:tabs>
          <w:tab w:val="left" w:pos="1346"/>
        </w:tabs>
        <w:spacing w:line="312" w:lineRule="exact"/>
        <w:ind w:left="40" w:right="60" w:firstLine="700"/>
        <w:jc w:val="both"/>
      </w:pPr>
      <w:r>
        <w:rPr>
          <w:rStyle w:val="12"/>
        </w:rPr>
        <w:t>Оргкомитет создается на период организации и проведения Турнира для решения цели и вытекающих из нее задач.</w:t>
      </w:r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1"/>
          <w:numId w:val="1"/>
        </w:numPr>
        <w:shd w:val="clear" w:color="auto" w:fill="auto"/>
        <w:spacing w:line="312" w:lineRule="exact"/>
        <w:ind w:left="40" w:right="60" w:firstLine="700"/>
        <w:jc w:val="both"/>
      </w:pPr>
      <w:r>
        <w:rPr>
          <w:rStyle w:val="12"/>
        </w:rPr>
        <w:t xml:space="preserve"> Решения, принимаемые Оргкомитетом в рамках своей компетенции, обязательны для исполнения участниками Турнира, а также всеми лицами, задействованными в организационн</w:t>
      </w:r>
      <w:proofErr w:type="gramStart"/>
      <w:r>
        <w:rPr>
          <w:rStyle w:val="12"/>
        </w:rPr>
        <w:t>о-</w:t>
      </w:r>
      <w:proofErr w:type="gramEnd"/>
      <w:r>
        <w:rPr>
          <w:rStyle w:val="12"/>
        </w:rPr>
        <w:t xml:space="preserve"> подготовительной работе.</w:t>
      </w:r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1"/>
          <w:numId w:val="1"/>
        </w:numPr>
        <w:shd w:val="clear" w:color="auto" w:fill="auto"/>
        <w:tabs>
          <w:tab w:val="left" w:pos="1346"/>
        </w:tabs>
        <w:spacing w:line="312" w:lineRule="exact"/>
        <w:ind w:left="40" w:firstLine="700"/>
        <w:jc w:val="both"/>
      </w:pPr>
      <w:r>
        <w:rPr>
          <w:rStyle w:val="12"/>
        </w:rPr>
        <w:t>Оргкомитет имеет право:</w:t>
      </w:r>
    </w:p>
    <w:p w:rsidR="00644351" w:rsidRDefault="006C0EA3">
      <w:pPr>
        <w:pStyle w:val="8"/>
        <w:framePr w:w="10210" w:h="14084" w:hRule="exact" w:wrap="around" w:vAnchor="page" w:hAnchor="page" w:x="859" w:y="1064"/>
        <w:shd w:val="clear" w:color="auto" w:fill="auto"/>
        <w:spacing w:line="326" w:lineRule="exact"/>
        <w:ind w:left="40" w:firstLine="1400"/>
        <w:jc w:val="left"/>
      </w:pPr>
      <w:r>
        <w:rPr>
          <w:rStyle w:val="12"/>
        </w:rPr>
        <w:t>вносить Организатору предложения по составу участников Турнира;</w:t>
      </w:r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0"/>
          <w:numId w:val="2"/>
        </w:numPr>
        <w:shd w:val="clear" w:color="auto" w:fill="auto"/>
        <w:tabs>
          <w:tab w:val="left" w:pos="1346"/>
        </w:tabs>
        <w:spacing w:line="326" w:lineRule="exact"/>
        <w:ind w:left="40" w:firstLine="700"/>
        <w:jc w:val="both"/>
      </w:pPr>
      <w:r>
        <w:rPr>
          <w:rStyle w:val="12"/>
        </w:rPr>
        <w:t>принимать решение по допуску участников к участию в Турнире;</w:t>
      </w:r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0"/>
          <w:numId w:val="2"/>
        </w:numPr>
        <w:shd w:val="clear" w:color="auto" w:fill="auto"/>
        <w:tabs>
          <w:tab w:val="left" w:pos="1346"/>
        </w:tabs>
        <w:spacing w:line="326" w:lineRule="exact"/>
        <w:ind w:left="40" w:right="60" w:firstLine="700"/>
        <w:jc w:val="both"/>
      </w:pPr>
      <w:r>
        <w:rPr>
          <w:rStyle w:val="12"/>
        </w:rPr>
        <w:t>формировать экспертные комиссии для разработки образовательных материалов и оценки материалов, присланных участниками в течение Турнира;</w:t>
      </w:r>
    </w:p>
    <w:p w:rsidR="00644351" w:rsidRDefault="006C0EA3">
      <w:pPr>
        <w:pStyle w:val="8"/>
        <w:framePr w:w="10210" w:h="14084" w:hRule="exact" w:wrap="around" w:vAnchor="page" w:hAnchor="page" w:x="859" w:y="1064"/>
        <w:shd w:val="clear" w:color="auto" w:fill="auto"/>
        <w:spacing w:line="312" w:lineRule="exact"/>
        <w:ind w:left="40" w:right="60" w:firstLine="1400"/>
        <w:jc w:val="left"/>
      </w:pPr>
      <w:r>
        <w:rPr>
          <w:rStyle w:val="12"/>
        </w:rPr>
        <w:t>в случае необходимости формировать предложения о привлечении дополнительных партнеров или спонсоров Турнира;</w:t>
      </w:r>
    </w:p>
    <w:p w:rsidR="00644351" w:rsidRDefault="006C0EA3">
      <w:pPr>
        <w:pStyle w:val="8"/>
        <w:framePr w:w="10210" w:h="14084" w:hRule="exact" w:wrap="around" w:vAnchor="page" w:hAnchor="page" w:x="859" w:y="1064"/>
        <w:numPr>
          <w:ilvl w:val="0"/>
          <w:numId w:val="2"/>
        </w:numPr>
        <w:shd w:val="clear" w:color="auto" w:fill="auto"/>
        <w:tabs>
          <w:tab w:val="left" w:pos="1346"/>
        </w:tabs>
        <w:spacing w:line="293" w:lineRule="exact"/>
        <w:ind w:left="40" w:right="60" w:firstLine="700"/>
        <w:jc w:val="both"/>
      </w:pPr>
      <w:r>
        <w:rPr>
          <w:rStyle w:val="12"/>
        </w:rPr>
        <w:t>вносить предложения Организатору по продлению или изменению сроков этапов Турнира;</w:t>
      </w:r>
    </w:p>
    <w:p w:rsidR="00644351" w:rsidRDefault="006C0EA3">
      <w:pPr>
        <w:pStyle w:val="aa"/>
        <w:framePr w:wrap="around" w:vAnchor="page" w:hAnchor="page" w:x="5914" w:y="15598"/>
        <w:shd w:val="clear" w:color="auto" w:fill="auto"/>
        <w:spacing w:line="180" w:lineRule="exact"/>
        <w:ind w:left="20"/>
      </w:pPr>
      <w:r>
        <w:rPr>
          <w:rStyle w:val="ab"/>
        </w:rPr>
        <w:t>2</w:t>
      </w:r>
    </w:p>
    <w:p w:rsidR="00644351" w:rsidRDefault="00644351">
      <w:pPr>
        <w:rPr>
          <w:sz w:val="2"/>
          <w:szCs w:val="2"/>
        </w:rPr>
        <w:sectPr w:rsidR="0064435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0"/>
          <w:numId w:val="2"/>
        </w:numPr>
        <w:shd w:val="clear" w:color="auto" w:fill="auto"/>
        <w:tabs>
          <w:tab w:val="left" w:pos="1378"/>
        </w:tabs>
        <w:spacing w:line="302" w:lineRule="exact"/>
        <w:ind w:left="60" w:right="60" w:firstLine="680"/>
        <w:jc w:val="both"/>
      </w:pPr>
      <w:r>
        <w:rPr>
          <w:rStyle w:val="12"/>
        </w:rPr>
        <w:lastRenderedPageBreak/>
        <w:t>вносить предложения Организатору Турнира по учреждению специальных номинаций;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0"/>
          <w:numId w:val="2"/>
        </w:numPr>
        <w:shd w:val="clear" w:color="auto" w:fill="auto"/>
        <w:tabs>
          <w:tab w:val="left" w:pos="1378"/>
        </w:tabs>
        <w:spacing w:line="322" w:lineRule="exact"/>
        <w:ind w:left="60" w:right="60" w:firstLine="680"/>
        <w:jc w:val="both"/>
      </w:pPr>
      <w:r>
        <w:rPr>
          <w:rStyle w:val="12"/>
        </w:rPr>
        <w:t xml:space="preserve">координировать деятельность по продвижению Турнира в средствах массовой информации или </w:t>
      </w:r>
      <w:proofErr w:type="spellStart"/>
      <w:r>
        <w:rPr>
          <w:rStyle w:val="12"/>
        </w:rPr>
        <w:t>коммуникационно</w:t>
      </w:r>
      <w:proofErr w:type="spellEnd"/>
      <w:r>
        <w:rPr>
          <w:rStyle w:val="12"/>
        </w:rPr>
        <w:t>-информационной сети «Интернет»;</w:t>
      </w:r>
    </w:p>
    <w:p w:rsidR="00644351" w:rsidRDefault="006C0EA3">
      <w:pPr>
        <w:pStyle w:val="8"/>
        <w:framePr w:w="10210" w:h="14067" w:hRule="exact" w:wrap="around" w:vAnchor="page" w:hAnchor="page" w:x="859" w:y="1064"/>
        <w:shd w:val="clear" w:color="auto" w:fill="auto"/>
        <w:spacing w:line="322" w:lineRule="exact"/>
        <w:ind w:right="60" w:firstLine="0"/>
      </w:pPr>
      <w:r>
        <w:rPr>
          <w:rStyle w:val="12"/>
        </w:rPr>
        <w:t>выполнять иные задачи и функции, связанные с проведением и подготовкой</w:t>
      </w:r>
    </w:p>
    <w:p w:rsidR="00644351" w:rsidRDefault="006C0EA3">
      <w:pPr>
        <w:pStyle w:val="8"/>
        <w:framePr w:w="10210" w:h="14067" w:hRule="exact" w:wrap="around" w:vAnchor="page" w:hAnchor="page" w:x="859" w:y="1064"/>
        <w:shd w:val="clear" w:color="auto" w:fill="auto"/>
        <w:spacing w:line="322" w:lineRule="exact"/>
        <w:ind w:left="60" w:firstLine="0"/>
        <w:jc w:val="left"/>
      </w:pPr>
      <w:r>
        <w:rPr>
          <w:rStyle w:val="12"/>
        </w:rPr>
        <w:t>Турнира.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0"/>
          <w:numId w:val="2"/>
        </w:numPr>
        <w:shd w:val="clear" w:color="auto" w:fill="auto"/>
        <w:spacing w:line="317" w:lineRule="exact"/>
        <w:ind w:left="60" w:firstLine="680"/>
        <w:jc w:val="both"/>
      </w:pPr>
      <w:r>
        <w:rPr>
          <w:rStyle w:val="12"/>
        </w:rPr>
        <w:t xml:space="preserve"> определять Главного судью Турнира (далее - Главный судья).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1"/>
          <w:numId w:val="1"/>
        </w:numPr>
        <w:shd w:val="clear" w:color="auto" w:fill="auto"/>
        <w:spacing w:line="317" w:lineRule="exact"/>
        <w:ind w:left="60" w:right="60" w:firstLine="680"/>
        <w:jc w:val="both"/>
      </w:pPr>
      <w:r>
        <w:rPr>
          <w:rStyle w:val="12"/>
        </w:rPr>
        <w:t xml:space="preserve"> Заседания Оргкомитета созываются по инициативе организаторов Турнира для </w:t>
      </w:r>
      <w:proofErr w:type="gramStart"/>
      <w:r>
        <w:rPr>
          <w:rStyle w:val="12"/>
        </w:rPr>
        <w:t>достижения</w:t>
      </w:r>
      <w:proofErr w:type="gramEnd"/>
      <w:r>
        <w:rPr>
          <w:rStyle w:val="12"/>
        </w:rPr>
        <w:t xml:space="preserve"> поставленных перед Турниром целей и задач.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1"/>
          <w:numId w:val="1"/>
        </w:numPr>
        <w:shd w:val="clear" w:color="auto" w:fill="auto"/>
        <w:spacing w:line="317" w:lineRule="exact"/>
        <w:ind w:left="60" w:right="60" w:firstLine="680"/>
        <w:jc w:val="both"/>
      </w:pPr>
      <w:r>
        <w:rPr>
          <w:rStyle w:val="12"/>
        </w:rPr>
        <w:t xml:space="preserve"> Заседания Оргкомитета являются правомочными, если в них принимают участие не менее 50 (пятидесяти) процентов от числа членов Оргкомитета.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1"/>
          <w:numId w:val="1"/>
        </w:numPr>
        <w:shd w:val="clear" w:color="auto" w:fill="auto"/>
        <w:spacing w:line="317" w:lineRule="exact"/>
        <w:ind w:left="60" w:right="60" w:firstLine="680"/>
        <w:jc w:val="both"/>
      </w:pPr>
      <w:r>
        <w:rPr>
          <w:rStyle w:val="12"/>
        </w:rPr>
        <w:t xml:space="preserve"> Решения Оргкомитета принимаются голосованием простым большинством голосов присутствующих на заседании членов Оргкомитета.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1"/>
          <w:numId w:val="1"/>
        </w:numPr>
        <w:shd w:val="clear" w:color="auto" w:fill="auto"/>
        <w:spacing w:after="304" w:line="317" w:lineRule="exact"/>
        <w:ind w:left="60" w:firstLine="680"/>
        <w:jc w:val="both"/>
      </w:pPr>
      <w:r>
        <w:rPr>
          <w:rStyle w:val="12"/>
        </w:rPr>
        <w:t xml:space="preserve"> Решения Оргкомитета отражаются в соответствующем протоколе.</w:t>
      </w:r>
    </w:p>
    <w:p w:rsidR="00644351" w:rsidRDefault="006C0EA3">
      <w:pPr>
        <w:pStyle w:val="27"/>
        <w:framePr w:w="10210" w:h="14067" w:hRule="exact" w:wrap="around" w:vAnchor="page" w:hAnchor="page" w:x="859" w:y="1064"/>
        <w:numPr>
          <w:ilvl w:val="0"/>
          <w:numId w:val="1"/>
        </w:numPr>
        <w:shd w:val="clear" w:color="auto" w:fill="auto"/>
        <w:tabs>
          <w:tab w:val="left" w:pos="3394"/>
        </w:tabs>
        <w:spacing w:line="312" w:lineRule="exact"/>
        <w:ind w:left="2880"/>
      </w:pPr>
      <w:bookmarkStart w:id="5" w:name="bookmark4"/>
      <w:r>
        <w:rPr>
          <w:rStyle w:val="28"/>
          <w:b/>
          <w:bCs/>
        </w:rPr>
        <w:t>Сроки и место проведения Турнира</w:t>
      </w:r>
      <w:bookmarkEnd w:id="5"/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1"/>
          <w:numId w:val="1"/>
        </w:numPr>
        <w:shd w:val="clear" w:color="auto" w:fill="auto"/>
        <w:tabs>
          <w:tab w:val="left" w:pos="1411"/>
        </w:tabs>
        <w:spacing w:line="312" w:lineRule="exact"/>
        <w:ind w:left="880" w:firstLine="0"/>
        <w:jc w:val="both"/>
      </w:pPr>
      <w:r>
        <w:rPr>
          <w:rStyle w:val="12"/>
        </w:rPr>
        <w:t>Турнир проводится в четыре этапа: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0"/>
          <w:numId w:val="3"/>
        </w:numPr>
        <w:shd w:val="clear" w:color="auto" w:fill="auto"/>
        <w:spacing w:line="312" w:lineRule="exact"/>
        <w:ind w:left="60" w:right="60" w:firstLine="820"/>
        <w:jc w:val="left"/>
      </w:pPr>
      <w:r>
        <w:rPr>
          <w:rStyle w:val="0pt4"/>
        </w:rPr>
        <w:t xml:space="preserve"> этап «школьный» </w:t>
      </w:r>
      <w:r>
        <w:rPr>
          <w:rStyle w:val="12"/>
        </w:rPr>
        <w:t xml:space="preserve">- с </w:t>
      </w:r>
      <w:r>
        <w:rPr>
          <w:rStyle w:val="0pt4"/>
        </w:rPr>
        <w:t xml:space="preserve">21 </w:t>
      </w:r>
      <w:r>
        <w:rPr>
          <w:rStyle w:val="12"/>
        </w:rPr>
        <w:t xml:space="preserve">октября до </w:t>
      </w:r>
      <w:r>
        <w:rPr>
          <w:rStyle w:val="0pt4"/>
        </w:rPr>
        <w:t xml:space="preserve">20 </w:t>
      </w:r>
      <w:r>
        <w:rPr>
          <w:rStyle w:val="12"/>
        </w:rPr>
        <w:t xml:space="preserve">декабря </w:t>
      </w:r>
      <w:r>
        <w:rPr>
          <w:rStyle w:val="0pt4"/>
        </w:rPr>
        <w:t xml:space="preserve">2019 </w:t>
      </w:r>
      <w:r>
        <w:rPr>
          <w:rStyle w:val="12"/>
        </w:rPr>
        <w:t>г., в общеобразовательных организациях;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0"/>
          <w:numId w:val="3"/>
        </w:numPr>
        <w:shd w:val="clear" w:color="auto" w:fill="auto"/>
        <w:spacing w:line="312" w:lineRule="exact"/>
        <w:ind w:left="60" w:right="60" w:firstLine="820"/>
        <w:jc w:val="left"/>
      </w:pPr>
      <w:r>
        <w:rPr>
          <w:rStyle w:val="0pt4"/>
        </w:rPr>
        <w:t xml:space="preserve"> этап «региональный» - </w:t>
      </w:r>
      <w:r>
        <w:rPr>
          <w:rStyle w:val="12"/>
        </w:rPr>
        <w:t>с 20 января по 6 марта 2020 г., среди команд-победителей «школьного» этапа;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0"/>
          <w:numId w:val="3"/>
        </w:numPr>
        <w:shd w:val="clear" w:color="auto" w:fill="auto"/>
        <w:spacing w:line="312" w:lineRule="exact"/>
        <w:ind w:left="880" w:firstLine="0"/>
        <w:jc w:val="both"/>
      </w:pPr>
      <w:r>
        <w:rPr>
          <w:rStyle w:val="12"/>
        </w:rPr>
        <w:t xml:space="preserve"> </w:t>
      </w:r>
      <w:r>
        <w:rPr>
          <w:rStyle w:val="0pt4"/>
        </w:rPr>
        <w:t xml:space="preserve">этап «окружной» </w:t>
      </w:r>
      <w:r>
        <w:rPr>
          <w:rStyle w:val="12"/>
        </w:rPr>
        <w:t xml:space="preserve">- с </w:t>
      </w:r>
      <w:r>
        <w:rPr>
          <w:rStyle w:val="0pt4"/>
        </w:rPr>
        <w:t xml:space="preserve">16 </w:t>
      </w:r>
      <w:r>
        <w:rPr>
          <w:rStyle w:val="12"/>
        </w:rPr>
        <w:t xml:space="preserve">марта по </w:t>
      </w:r>
      <w:r>
        <w:rPr>
          <w:rStyle w:val="0pt4"/>
        </w:rPr>
        <w:t xml:space="preserve">27 </w:t>
      </w:r>
      <w:r>
        <w:rPr>
          <w:rStyle w:val="12"/>
        </w:rPr>
        <w:t xml:space="preserve">марта </w:t>
      </w:r>
      <w:r>
        <w:rPr>
          <w:rStyle w:val="0pt4"/>
        </w:rPr>
        <w:t xml:space="preserve">2020 </w:t>
      </w:r>
      <w:r>
        <w:rPr>
          <w:rStyle w:val="12"/>
        </w:rPr>
        <w:t>г., внутри каждого федерального</w:t>
      </w:r>
    </w:p>
    <w:p w:rsidR="00644351" w:rsidRDefault="006C0EA3">
      <w:pPr>
        <w:pStyle w:val="8"/>
        <w:framePr w:w="10210" w:h="14067" w:hRule="exact" w:wrap="around" w:vAnchor="page" w:hAnchor="page" w:x="859" w:y="1064"/>
        <w:shd w:val="clear" w:color="auto" w:fill="auto"/>
        <w:spacing w:line="312" w:lineRule="exact"/>
        <w:ind w:left="60" w:firstLine="0"/>
        <w:jc w:val="left"/>
      </w:pPr>
      <w:r>
        <w:rPr>
          <w:rStyle w:val="12"/>
        </w:rPr>
        <w:t>округа;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0"/>
          <w:numId w:val="3"/>
        </w:numPr>
        <w:shd w:val="clear" w:color="auto" w:fill="auto"/>
        <w:spacing w:line="312" w:lineRule="exact"/>
        <w:ind w:left="880" w:firstLine="0"/>
        <w:jc w:val="both"/>
      </w:pPr>
      <w:r>
        <w:rPr>
          <w:rStyle w:val="12"/>
        </w:rPr>
        <w:t xml:space="preserve"> </w:t>
      </w:r>
      <w:r>
        <w:rPr>
          <w:rStyle w:val="0pt4"/>
        </w:rPr>
        <w:t xml:space="preserve">этап «всероссийский» </w:t>
      </w:r>
      <w:r>
        <w:rPr>
          <w:rStyle w:val="12"/>
        </w:rPr>
        <w:t>- проводится в мае 2020 года, среди победителей окружного</w:t>
      </w:r>
    </w:p>
    <w:p w:rsidR="00644351" w:rsidRDefault="006C0EA3">
      <w:pPr>
        <w:pStyle w:val="8"/>
        <w:framePr w:w="10210" w:h="14067" w:hRule="exact" w:wrap="around" w:vAnchor="page" w:hAnchor="page" w:x="859" w:y="1064"/>
        <w:shd w:val="clear" w:color="auto" w:fill="auto"/>
        <w:spacing w:after="382" w:line="312" w:lineRule="exact"/>
        <w:ind w:left="60" w:firstLine="0"/>
        <w:jc w:val="left"/>
      </w:pPr>
      <w:r>
        <w:rPr>
          <w:rStyle w:val="12"/>
        </w:rPr>
        <w:t>этапа.</w:t>
      </w:r>
    </w:p>
    <w:p w:rsidR="00644351" w:rsidRDefault="006C0EA3">
      <w:pPr>
        <w:pStyle w:val="27"/>
        <w:framePr w:w="10210" w:h="14067" w:hRule="exact" w:wrap="around" w:vAnchor="page" w:hAnchor="page" w:x="859" w:y="1064"/>
        <w:numPr>
          <w:ilvl w:val="0"/>
          <w:numId w:val="1"/>
        </w:numPr>
        <w:shd w:val="clear" w:color="auto" w:fill="auto"/>
        <w:tabs>
          <w:tab w:val="left" w:pos="3944"/>
        </w:tabs>
        <w:spacing w:after="78" w:line="210" w:lineRule="exact"/>
        <w:ind w:left="3440"/>
      </w:pPr>
      <w:bookmarkStart w:id="6" w:name="bookmark5"/>
      <w:r>
        <w:rPr>
          <w:rStyle w:val="28"/>
          <w:b/>
          <w:bCs/>
        </w:rPr>
        <w:t>Требования к участникам</w:t>
      </w:r>
      <w:bookmarkEnd w:id="6"/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1"/>
          <w:numId w:val="1"/>
        </w:numPr>
        <w:shd w:val="clear" w:color="auto" w:fill="auto"/>
        <w:spacing w:after="17" w:line="210" w:lineRule="exact"/>
        <w:ind w:left="60" w:firstLine="680"/>
        <w:jc w:val="both"/>
      </w:pPr>
      <w:r>
        <w:rPr>
          <w:rStyle w:val="12"/>
        </w:rPr>
        <w:t xml:space="preserve"> Турнир проводится в двух возрастных группах.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0"/>
          <w:numId w:val="2"/>
        </w:numPr>
        <w:shd w:val="clear" w:color="auto" w:fill="auto"/>
        <w:spacing w:line="293" w:lineRule="exact"/>
        <w:ind w:left="60" w:right="60" w:firstLine="680"/>
        <w:jc w:val="both"/>
      </w:pPr>
      <w:r>
        <w:rPr>
          <w:rStyle w:val="12"/>
        </w:rPr>
        <w:t xml:space="preserve"> Состав команды младшей возрастной группы: 2 юноши и 2 девушки в возрасте 14 лет и моложе (2006 г. рождения и моложе).</w:t>
      </w:r>
    </w:p>
    <w:p w:rsidR="00644351" w:rsidRDefault="006C0EA3">
      <w:pPr>
        <w:pStyle w:val="8"/>
        <w:framePr w:w="10210" w:h="14067" w:hRule="exact" w:wrap="around" w:vAnchor="page" w:hAnchor="page" w:x="859" w:y="1064"/>
        <w:shd w:val="clear" w:color="auto" w:fill="auto"/>
        <w:spacing w:line="317" w:lineRule="exact"/>
        <w:ind w:right="60" w:firstLine="0"/>
      </w:pPr>
      <w:r>
        <w:rPr>
          <w:rStyle w:val="12"/>
        </w:rPr>
        <w:t>Состав команды старшей возрастной группы: 2 юноши и 2 девушки (2002-2005 г.р.).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1"/>
          <w:numId w:val="1"/>
        </w:numPr>
        <w:shd w:val="clear" w:color="auto" w:fill="auto"/>
        <w:spacing w:line="317" w:lineRule="exact"/>
        <w:ind w:left="60" w:firstLine="680"/>
        <w:jc w:val="both"/>
      </w:pPr>
      <w:r>
        <w:rPr>
          <w:rStyle w:val="12"/>
        </w:rPr>
        <w:t xml:space="preserve"> В каждой команде должен быть руководитель (педагог/тренер).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1"/>
          <w:numId w:val="1"/>
        </w:numPr>
        <w:shd w:val="clear" w:color="auto" w:fill="auto"/>
        <w:spacing w:line="317" w:lineRule="exact"/>
        <w:ind w:left="60" w:right="60" w:firstLine="680"/>
        <w:jc w:val="both"/>
      </w:pPr>
      <w:r>
        <w:rPr>
          <w:rStyle w:val="12"/>
        </w:rPr>
        <w:t xml:space="preserve"> В Турнире имеют право принять участие только обучающиеся общеобразовательных организаций (личное участие в «школьном» этапе и командное участие в «региональном» и последующих этапах), находящиеся на территории Российской Федерации.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1"/>
          <w:numId w:val="1"/>
        </w:numPr>
        <w:shd w:val="clear" w:color="auto" w:fill="auto"/>
        <w:spacing w:line="317" w:lineRule="exact"/>
        <w:ind w:left="60" w:right="60" w:firstLine="680"/>
        <w:jc w:val="both"/>
      </w:pPr>
      <w:r>
        <w:rPr>
          <w:rStyle w:val="12"/>
        </w:rPr>
        <w:t xml:space="preserve"> К участию в «региональном» и последующих </w:t>
      </w:r>
      <w:proofErr w:type="gramStart"/>
      <w:r>
        <w:rPr>
          <w:rStyle w:val="12"/>
        </w:rPr>
        <w:t>этапах</w:t>
      </w:r>
      <w:proofErr w:type="gramEnd"/>
      <w:r>
        <w:rPr>
          <w:rStyle w:val="12"/>
        </w:rPr>
        <w:t xml:space="preserve"> Турнира допускаются команды, сформированные из обучающихся одной общеобразовательной организации, победившие в школьном этапе и подавшие заявку на участие до </w:t>
      </w:r>
      <w:r>
        <w:rPr>
          <w:rStyle w:val="0pt4"/>
        </w:rPr>
        <w:t xml:space="preserve">20 декабря 2019 г. </w:t>
      </w:r>
      <w:r>
        <w:rPr>
          <w:rStyle w:val="12"/>
        </w:rPr>
        <w:t xml:space="preserve">включительно на портале </w:t>
      </w:r>
      <w:proofErr w:type="spellStart"/>
      <w:r>
        <w:rPr>
          <w:rStyle w:val="0pt4"/>
        </w:rPr>
        <w:t>шахматышколе.рф</w:t>
      </w:r>
      <w:proofErr w:type="spellEnd"/>
      <w:r>
        <w:rPr>
          <w:rStyle w:val="0pt4"/>
        </w:rPr>
        <w:t xml:space="preserve">. </w:t>
      </w:r>
      <w:r>
        <w:rPr>
          <w:rStyle w:val="12"/>
        </w:rPr>
        <w:t xml:space="preserve">Заявка заполняется и подается общеобразовательной организацией самостоятельно в разделе «Запись в Турнир на Кубок РДШ» на портале </w:t>
      </w:r>
      <w:proofErr w:type="spellStart"/>
      <w:r>
        <w:rPr>
          <w:rStyle w:val="0pt4"/>
        </w:rPr>
        <w:t>шахматышколе.рф</w:t>
      </w:r>
      <w:proofErr w:type="spellEnd"/>
      <w:r>
        <w:rPr>
          <w:rStyle w:val="0pt4"/>
        </w:rPr>
        <w:t xml:space="preserve">. </w:t>
      </w:r>
      <w:r>
        <w:rPr>
          <w:rStyle w:val="12"/>
        </w:rPr>
        <w:t>Дата зачисления в общеобразовательную организацию - не позднее 1 сентября 2019 г</w:t>
      </w:r>
    </w:p>
    <w:p w:rsidR="00644351" w:rsidRDefault="006C0EA3">
      <w:pPr>
        <w:pStyle w:val="8"/>
        <w:framePr w:w="10210" w:h="14067" w:hRule="exact" w:wrap="around" w:vAnchor="page" w:hAnchor="page" w:x="859" w:y="1064"/>
        <w:shd w:val="clear" w:color="auto" w:fill="auto"/>
        <w:spacing w:line="317" w:lineRule="exact"/>
        <w:ind w:left="60" w:firstLine="680"/>
        <w:jc w:val="both"/>
      </w:pPr>
      <w:r>
        <w:rPr>
          <w:rStyle w:val="12"/>
        </w:rPr>
        <w:t>На портале дополнительно загружаются следующие файлы:</w:t>
      </w:r>
    </w:p>
    <w:p w:rsidR="00644351" w:rsidRDefault="006C0EA3">
      <w:pPr>
        <w:pStyle w:val="8"/>
        <w:framePr w:w="10210" w:h="14067" w:hRule="exact" w:wrap="around" w:vAnchor="page" w:hAnchor="page" w:x="859" w:y="1064"/>
        <w:numPr>
          <w:ilvl w:val="0"/>
          <w:numId w:val="2"/>
        </w:numPr>
        <w:shd w:val="clear" w:color="auto" w:fill="auto"/>
        <w:spacing w:line="302" w:lineRule="exact"/>
        <w:ind w:left="60" w:right="60" w:firstLine="680"/>
        <w:jc w:val="both"/>
      </w:pPr>
      <w:r>
        <w:rPr>
          <w:rStyle w:val="12"/>
        </w:rPr>
        <w:t xml:space="preserve"> скан заявки с подписью руководителя общеобразовательной организации согласно Приложению № 2;</w:t>
      </w:r>
    </w:p>
    <w:p w:rsidR="00644351" w:rsidRDefault="006C0EA3">
      <w:pPr>
        <w:pStyle w:val="aa"/>
        <w:framePr w:wrap="around" w:vAnchor="page" w:hAnchor="page" w:x="5923" w:y="15589"/>
        <w:shd w:val="clear" w:color="auto" w:fill="auto"/>
        <w:spacing w:line="180" w:lineRule="exact"/>
        <w:ind w:left="20"/>
      </w:pPr>
      <w:r>
        <w:rPr>
          <w:rStyle w:val="ab"/>
        </w:rPr>
        <w:t>3</w:t>
      </w:r>
    </w:p>
    <w:p w:rsidR="00644351" w:rsidRDefault="00644351">
      <w:pPr>
        <w:rPr>
          <w:sz w:val="2"/>
          <w:szCs w:val="2"/>
        </w:rPr>
        <w:sectPr w:rsidR="0064435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644351" w:rsidRDefault="006C0EA3">
      <w:pPr>
        <w:pStyle w:val="8"/>
        <w:framePr w:w="10219" w:h="14393" w:hRule="exact" w:wrap="around" w:vAnchor="page" w:hAnchor="page" w:x="855" w:y="1064"/>
        <w:numPr>
          <w:ilvl w:val="0"/>
          <w:numId w:val="2"/>
        </w:numPr>
        <w:shd w:val="clear" w:color="auto" w:fill="auto"/>
        <w:tabs>
          <w:tab w:val="left" w:pos="1409"/>
        </w:tabs>
        <w:spacing w:line="317" w:lineRule="exact"/>
        <w:ind w:left="60" w:right="60" w:firstLine="700"/>
        <w:jc w:val="both"/>
      </w:pPr>
      <w:r>
        <w:rPr>
          <w:rStyle w:val="12"/>
        </w:rPr>
        <w:lastRenderedPageBreak/>
        <w:t>скан согласия на обработку персональных данных для каждого участника (Приложение № 3 и Приложение № 4).</w:t>
      </w:r>
    </w:p>
    <w:p w:rsidR="00644351" w:rsidRDefault="006C0EA3">
      <w:pPr>
        <w:pStyle w:val="8"/>
        <w:framePr w:w="10219" w:h="14393" w:hRule="exact" w:wrap="around" w:vAnchor="page" w:hAnchor="page" w:x="855" w:y="1064"/>
        <w:numPr>
          <w:ilvl w:val="1"/>
          <w:numId w:val="1"/>
        </w:numPr>
        <w:shd w:val="clear" w:color="auto" w:fill="auto"/>
        <w:tabs>
          <w:tab w:val="left" w:pos="1409"/>
        </w:tabs>
        <w:spacing w:after="275" w:line="317" w:lineRule="exact"/>
        <w:ind w:left="60" w:right="60" w:firstLine="700"/>
        <w:jc w:val="both"/>
      </w:pPr>
      <w:r>
        <w:rPr>
          <w:rStyle w:val="12"/>
        </w:rPr>
        <w:t>Каждая общеобразовательная организация для участия в «региональном» и в следующих этапах в случае успешного прохождения имеет право выставить не более чем одну команду в младшей возрастной группе и не более чем одну команду в старшей возрастной группе.</w:t>
      </w:r>
    </w:p>
    <w:p w:rsidR="00644351" w:rsidRDefault="006C0EA3">
      <w:pPr>
        <w:pStyle w:val="27"/>
        <w:framePr w:w="10219" w:h="14393" w:hRule="exact" w:wrap="around" w:vAnchor="page" w:hAnchor="page" w:x="855" w:y="1064"/>
        <w:numPr>
          <w:ilvl w:val="0"/>
          <w:numId w:val="1"/>
        </w:numPr>
        <w:shd w:val="clear" w:color="auto" w:fill="auto"/>
        <w:tabs>
          <w:tab w:val="left" w:pos="3684"/>
        </w:tabs>
        <w:spacing w:line="274" w:lineRule="exact"/>
        <w:ind w:left="3180"/>
      </w:pPr>
      <w:bookmarkStart w:id="7" w:name="bookmark6"/>
      <w:r>
        <w:rPr>
          <w:rStyle w:val="28"/>
          <w:b/>
          <w:bCs/>
        </w:rPr>
        <w:t>Порядок проведения Турнира</w:t>
      </w:r>
      <w:bookmarkEnd w:id="7"/>
    </w:p>
    <w:p w:rsidR="00644351" w:rsidRDefault="006C0EA3">
      <w:pPr>
        <w:pStyle w:val="8"/>
        <w:framePr w:w="10219" w:h="14393" w:hRule="exact" w:wrap="around" w:vAnchor="page" w:hAnchor="page" w:x="855" w:y="1064"/>
        <w:numPr>
          <w:ilvl w:val="1"/>
          <w:numId w:val="1"/>
        </w:numPr>
        <w:shd w:val="clear" w:color="auto" w:fill="auto"/>
        <w:tabs>
          <w:tab w:val="left" w:pos="1409"/>
        </w:tabs>
        <w:spacing w:line="274" w:lineRule="exact"/>
        <w:ind w:left="60" w:right="60" w:firstLine="700"/>
        <w:jc w:val="both"/>
      </w:pPr>
      <w:r>
        <w:rPr>
          <w:rStyle w:val="0pt4"/>
        </w:rPr>
        <w:t xml:space="preserve">I этап «школьный» </w:t>
      </w:r>
      <w:r>
        <w:rPr>
          <w:rStyle w:val="12"/>
        </w:rPr>
        <w:t>проводится в общеобразовательных организациях с индивидуальным участием в очном формате с целью выявления среди обучающихся лучших игроков в двух возрастных группах и формирования команд, представляющих данную общеобразовательную организацию на следующих этапах. Для проведения школьного этапа в общеобразовательной организации рекомендуется:</w:t>
      </w:r>
    </w:p>
    <w:p w:rsidR="00644351" w:rsidRDefault="006C0EA3">
      <w:pPr>
        <w:pStyle w:val="8"/>
        <w:framePr w:w="10219" w:h="14393" w:hRule="exact" w:wrap="around" w:vAnchor="page" w:hAnchor="page" w:x="855" w:y="1064"/>
        <w:shd w:val="clear" w:color="auto" w:fill="auto"/>
        <w:spacing w:line="274" w:lineRule="exact"/>
        <w:ind w:left="60" w:right="60" w:firstLine="1360"/>
        <w:jc w:val="both"/>
      </w:pPr>
      <w:r>
        <w:rPr>
          <w:rStyle w:val="12"/>
        </w:rPr>
        <w:t>провести два турнира с разделением участников на две возрастные группы согласно возрастным категориям, указанным в пункте 4.2. настоящего положения, с отдельным зачетом для юношей и девушек с целью выявления лучших игроков для формирования команды;</w:t>
      </w:r>
    </w:p>
    <w:p w:rsidR="00644351" w:rsidRDefault="006C0EA3">
      <w:pPr>
        <w:pStyle w:val="8"/>
        <w:framePr w:w="10219" w:h="14393" w:hRule="exact" w:wrap="around" w:vAnchor="page" w:hAnchor="page" w:x="855" w:y="1064"/>
        <w:numPr>
          <w:ilvl w:val="0"/>
          <w:numId w:val="2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турниры проводить по швейцарской системе (согласно пункту 6.1. настоящего положения) в 7 туров - если участвует более 10 человек; по круговой системе - если 10 и менее человек;</w:t>
      </w:r>
    </w:p>
    <w:p w:rsidR="00644351" w:rsidRDefault="006C0EA3">
      <w:pPr>
        <w:pStyle w:val="8"/>
        <w:framePr w:w="10219" w:h="14393" w:hRule="exact" w:wrap="around" w:vAnchor="page" w:hAnchor="page" w:x="855" w:y="1064"/>
        <w:numPr>
          <w:ilvl w:val="0"/>
          <w:numId w:val="2"/>
        </w:numPr>
        <w:shd w:val="clear" w:color="auto" w:fill="auto"/>
        <w:spacing w:line="278" w:lineRule="exact"/>
        <w:ind w:left="60" w:right="60" w:firstLine="700"/>
        <w:jc w:val="both"/>
      </w:pPr>
      <w:r>
        <w:rPr>
          <w:rStyle w:val="12"/>
        </w:rPr>
        <w:t xml:space="preserve"> контроль времени: по 10 минут на партию для каждого игрока при использовании механических часов, по 5 минут + 3 секунды на ход, начиная с первого при использовании электронных часов;</w:t>
      </w:r>
    </w:p>
    <w:p w:rsidR="00644351" w:rsidRDefault="006C0EA3">
      <w:pPr>
        <w:pStyle w:val="8"/>
        <w:framePr w:w="10219" w:h="14393" w:hRule="exact" w:wrap="around" w:vAnchor="page" w:hAnchor="page" w:x="855" w:y="1064"/>
        <w:shd w:val="clear" w:color="auto" w:fill="auto"/>
        <w:spacing w:line="274" w:lineRule="exact"/>
        <w:ind w:left="60" w:right="60" w:firstLine="1360"/>
        <w:jc w:val="both"/>
      </w:pPr>
      <w:r>
        <w:rPr>
          <w:rStyle w:val="12"/>
        </w:rPr>
        <w:t>состав судейской коллегии I этапа «школьный» в количестве не менее 3 человек утверждается тренером-преподавателем по согласованию с руководством общеобразовательной организации. Победители определяются по сумме набранных очков согласно пункту 6.11 настоящего положения.</w:t>
      </w:r>
    </w:p>
    <w:p w:rsidR="00644351" w:rsidRDefault="006C0EA3">
      <w:pPr>
        <w:pStyle w:val="8"/>
        <w:framePr w:w="10219" w:h="14393" w:hRule="exact" w:wrap="around" w:vAnchor="page" w:hAnchor="page" w:x="855" w:y="1064"/>
        <w:shd w:val="clear" w:color="auto" w:fill="auto"/>
        <w:tabs>
          <w:tab w:val="left" w:pos="1409"/>
        </w:tabs>
        <w:spacing w:line="274" w:lineRule="exact"/>
        <w:ind w:left="60" w:firstLine="700"/>
        <w:jc w:val="both"/>
      </w:pPr>
      <w:r>
        <w:rPr>
          <w:rStyle w:val="12"/>
        </w:rPr>
        <w:t>6.1.1</w:t>
      </w:r>
      <w:r>
        <w:rPr>
          <w:rStyle w:val="12"/>
        </w:rPr>
        <w:tab/>
        <w:t>. Участники, набравшие наибольшее количество очков и победившие в I</w:t>
      </w:r>
    </w:p>
    <w:p w:rsidR="00644351" w:rsidRDefault="006C0EA3">
      <w:pPr>
        <w:pStyle w:val="8"/>
        <w:framePr w:w="10219" w:h="14393" w:hRule="exact" w:wrap="around" w:vAnchor="page" w:hAnchor="page" w:x="855" w:y="1064"/>
        <w:shd w:val="clear" w:color="auto" w:fill="auto"/>
        <w:spacing w:line="274" w:lineRule="exact"/>
        <w:ind w:left="60" w:right="60" w:firstLine="0"/>
        <w:jc w:val="both"/>
      </w:pPr>
      <w:r>
        <w:rPr>
          <w:rStyle w:val="12"/>
        </w:rPr>
        <w:t>«школьном» этапе, формируются в команды, в составе согласно пункту 4.1. настоящего положения, для последующего участия в Турнире.</w:t>
      </w:r>
    </w:p>
    <w:p w:rsidR="00644351" w:rsidRDefault="006C0EA3">
      <w:pPr>
        <w:pStyle w:val="8"/>
        <w:framePr w:w="10219" w:h="14393" w:hRule="exact" w:wrap="around" w:vAnchor="page" w:hAnchor="page" w:x="855" w:y="1064"/>
        <w:numPr>
          <w:ilvl w:val="1"/>
          <w:numId w:val="1"/>
        </w:numPr>
        <w:shd w:val="clear" w:color="auto" w:fill="auto"/>
        <w:tabs>
          <w:tab w:val="left" w:pos="2897"/>
          <w:tab w:val="right" w:pos="4351"/>
          <w:tab w:val="right" w:pos="6151"/>
          <w:tab w:val="center" w:pos="7039"/>
          <w:tab w:val="center" w:pos="8321"/>
          <w:tab w:val="right" w:pos="10183"/>
        </w:tabs>
        <w:spacing w:line="274" w:lineRule="exact"/>
        <w:ind w:left="60" w:right="60" w:firstLine="700"/>
        <w:jc w:val="both"/>
      </w:pPr>
      <w:r>
        <w:rPr>
          <w:rStyle w:val="12"/>
        </w:rPr>
        <w:t xml:space="preserve"> Участниками </w:t>
      </w:r>
      <w:r>
        <w:rPr>
          <w:rStyle w:val="0pt4"/>
        </w:rPr>
        <w:t xml:space="preserve">II этапа «региональный» </w:t>
      </w:r>
      <w:r>
        <w:rPr>
          <w:rStyle w:val="12"/>
        </w:rPr>
        <w:t xml:space="preserve">становятся команды-победители </w:t>
      </w:r>
      <w:r>
        <w:rPr>
          <w:rStyle w:val="0pt4"/>
        </w:rPr>
        <w:t xml:space="preserve">I </w:t>
      </w:r>
      <w:r>
        <w:rPr>
          <w:rStyle w:val="12"/>
        </w:rPr>
        <w:t xml:space="preserve">этапа «школьный». Проводится заочно внутри субъектов Российской Федерации на платформе </w:t>
      </w:r>
      <w:proofErr w:type="spellStart"/>
      <w:r>
        <w:rPr>
          <w:rStyle w:val="0pt4"/>
        </w:rPr>
        <w:t>шахматышколе</w:t>
      </w:r>
      <w:proofErr w:type="gramStart"/>
      <w:r>
        <w:rPr>
          <w:rStyle w:val="0pt4"/>
        </w:rPr>
        <w:t>.р</w:t>
      </w:r>
      <w:proofErr w:type="gramEnd"/>
      <w:r>
        <w:rPr>
          <w:rStyle w:val="0pt4"/>
        </w:rPr>
        <w:t>ф</w:t>
      </w:r>
      <w:proofErr w:type="spellEnd"/>
      <w:r>
        <w:rPr>
          <w:rStyle w:val="0pt4"/>
        </w:rPr>
        <w:t>,</w:t>
      </w:r>
      <w:r>
        <w:rPr>
          <w:rStyle w:val="0pt4"/>
        </w:rPr>
        <w:tab/>
      </w:r>
      <w:r>
        <w:rPr>
          <w:rStyle w:val="12"/>
        </w:rPr>
        <w:t>с</w:t>
      </w:r>
      <w:r>
        <w:rPr>
          <w:rStyle w:val="12"/>
        </w:rPr>
        <w:tab/>
        <w:t>целью</w:t>
      </w:r>
      <w:r>
        <w:rPr>
          <w:rStyle w:val="12"/>
        </w:rPr>
        <w:tab/>
        <w:t>выявления</w:t>
      </w:r>
      <w:r>
        <w:rPr>
          <w:rStyle w:val="12"/>
        </w:rPr>
        <w:tab/>
        <w:t>2-х</w:t>
      </w:r>
      <w:r>
        <w:rPr>
          <w:rStyle w:val="12"/>
        </w:rPr>
        <w:tab/>
        <w:t>лучших</w:t>
      </w:r>
      <w:r>
        <w:rPr>
          <w:rStyle w:val="12"/>
        </w:rPr>
        <w:tab/>
        <w:t>команд</w:t>
      </w:r>
    </w:p>
    <w:p w:rsidR="00644351" w:rsidRDefault="006C0EA3">
      <w:pPr>
        <w:pStyle w:val="8"/>
        <w:framePr w:w="10219" w:h="14393" w:hRule="exact" w:wrap="around" w:vAnchor="page" w:hAnchor="page" w:x="855" w:y="1064"/>
        <w:shd w:val="clear" w:color="auto" w:fill="auto"/>
        <w:spacing w:line="274" w:lineRule="exact"/>
        <w:ind w:left="60" w:right="60" w:firstLine="0"/>
        <w:jc w:val="both"/>
      </w:pPr>
      <w:r>
        <w:rPr>
          <w:rStyle w:val="12"/>
        </w:rPr>
        <w:t>(по одной в каждой возрастной категории) в соответствующем субъекте Российской Федерации. Победители II этапа «региональный» этапа становятся участниками III этапа «окружной».</w:t>
      </w:r>
    </w:p>
    <w:p w:rsidR="00644351" w:rsidRDefault="006C0EA3">
      <w:pPr>
        <w:pStyle w:val="8"/>
        <w:framePr w:w="10219" w:h="14393" w:hRule="exact" w:wrap="around" w:vAnchor="page" w:hAnchor="page" w:x="855" w:y="1064"/>
        <w:numPr>
          <w:ilvl w:val="2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Заявки на участие в III этапе «региональный» подаются в соответствии с пунктом 4.4. настоящего положения.</w:t>
      </w:r>
    </w:p>
    <w:p w:rsidR="00644351" w:rsidRDefault="006C0EA3">
      <w:pPr>
        <w:pStyle w:val="8"/>
        <w:framePr w:w="10219" w:h="14393" w:hRule="exact" w:wrap="around" w:vAnchor="page" w:hAnchor="page" w:x="855" w:y="1064"/>
        <w:numPr>
          <w:ilvl w:val="1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</w:t>
      </w:r>
      <w:r>
        <w:rPr>
          <w:rStyle w:val="0pt4"/>
        </w:rPr>
        <w:t xml:space="preserve">III этап «окружной» </w:t>
      </w:r>
      <w:r>
        <w:rPr>
          <w:rStyle w:val="12"/>
        </w:rPr>
        <w:t xml:space="preserve">проводится заочно внутри одного федерального округа на платформе </w:t>
      </w:r>
      <w:proofErr w:type="spellStart"/>
      <w:r>
        <w:rPr>
          <w:rStyle w:val="0pt4"/>
        </w:rPr>
        <w:t>шахматышколе</w:t>
      </w:r>
      <w:proofErr w:type="gramStart"/>
      <w:r>
        <w:rPr>
          <w:rStyle w:val="0pt4"/>
        </w:rPr>
        <w:t>.р</w:t>
      </w:r>
      <w:proofErr w:type="gramEnd"/>
      <w:r>
        <w:rPr>
          <w:rStyle w:val="0pt4"/>
        </w:rPr>
        <w:t>ф</w:t>
      </w:r>
      <w:proofErr w:type="spellEnd"/>
      <w:r>
        <w:rPr>
          <w:rStyle w:val="0pt4"/>
        </w:rPr>
        <w:t xml:space="preserve"> </w:t>
      </w:r>
      <w:r>
        <w:rPr>
          <w:rStyle w:val="12"/>
        </w:rPr>
        <w:t>с целью выявления 2-х лучших команд (по одной в каждой возрастной категории) в соответствующем федеральном округе Российской Федерации. Победители данного этапа становятся участниками IV этапа «всероссийский».</w:t>
      </w:r>
    </w:p>
    <w:p w:rsidR="00644351" w:rsidRDefault="006C0EA3">
      <w:pPr>
        <w:pStyle w:val="8"/>
        <w:framePr w:w="10219" w:h="14393" w:hRule="exact" w:wrap="around" w:vAnchor="page" w:hAnchor="page" w:x="855" w:y="1064"/>
        <w:numPr>
          <w:ilvl w:val="2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Информация о времени проведения турнира в каждом субъекте Российской Федерации и федеральном округе будет публиковаться на портале </w:t>
      </w:r>
      <w:proofErr w:type="spellStart"/>
      <w:r>
        <w:rPr>
          <w:rStyle w:val="0pt4"/>
        </w:rPr>
        <w:t>шахматышколе</w:t>
      </w:r>
      <w:proofErr w:type="gramStart"/>
      <w:r>
        <w:rPr>
          <w:rStyle w:val="0pt4"/>
        </w:rPr>
        <w:t>.р</w:t>
      </w:r>
      <w:proofErr w:type="gramEnd"/>
      <w:r>
        <w:rPr>
          <w:rStyle w:val="0pt4"/>
        </w:rPr>
        <w:t>ф</w:t>
      </w:r>
      <w:proofErr w:type="spellEnd"/>
      <w:r>
        <w:rPr>
          <w:rStyle w:val="0pt4"/>
        </w:rPr>
        <w:t xml:space="preserve"> </w:t>
      </w:r>
      <w:r>
        <w:rPr>
          <w:rStyle w:val="12"/>
        </w:rPr>
        <w:t>не позднее чем за 3 дня до проведения соответствующего этапа.</w:t>
      </w:r>
    </w:p>
    <w:p w:rsidR="00644351" w:rsidRDefault="006C0EA3">
      <w:pPr>
        <w:pStyle w:val="8"/>
        <w:framePr w:w="10219" w:h="14393" w:hRule="exact" w:wrap="around" w:vAnchor="page" w:hAnchor="page" w:x="855" w:y="1064"/>
        <w:numPr>
          <w:ilvl w:val="1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</w:t>
      </w:r>
      <w:r>
        <w:rPr>
          <w:rStyle w:val="0pt4"/>
        </w:rPr>
        <w:t xml:space="preserve">IV этап «всероссийский» (Финал) </w:t>
      </w:r>
      <w:r>
        <w:rPr>
          <w:rStyle w:val="12"/>
        </w:rPr>
        <w:t>проводится для 8 команд в 2-х возрастных группах: по круговой системе в 7 туров, с контролем времени: по 60 минут + 5 секунд на ход, начиная с первого.</w:t>
      </w:r>
    </w:p>
    <w:p w:rsidR="00644351" w:rsidRDefault="006C0EA3">
      <w:pPr>
        <w:pStyle w:val="8"/>
        <w:framePr w:w="10219" w:h="14393" w:hRule="exact" w:wrap="around" w:vAnchor="page" w:hAnchor="page" w:x="855" w:y="1064"/>
        <w:numPr>
          <w:ilvl w:val="2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Команда младшей возрастной группы, занявшая 1-е место в Финале, получает право участия в финале Открытых Всероссийских соревнований по шахматам «Белая Ладья» (1-11 июня 2020 г., </w:t>
      </w:r>
      <w:proofErr w:type="gramStart"/>
      <w:r>
        <w:rPr>
          <w:rStyle w:val="12"/>
        </w:rPr>
        <w:t>ОК</w:t>
      </w:r>
      <w:proofErr w:type="gramEnd"/>
      <w:r>
        <w:rPr>
          <w:rStyle w:val="12"/>
        </w:rPr>
        <w:t xml:space="preserve"> «Дагомыс», Сочи).</w:t>
      </w:r>
    </w:p>
    <w:p w:rsidR="00644351" w:rsidRDefault="006C0EA3">
      <w:pPr>
        <w:pStyle w:val="8"/>
        <w:framePr w:w="10219" w:h="14393" w:hRule="exact" w:wrap="around" w:vAnchor="page" w:hAnchor="page" w:x="855" w:y="1064"/>
        <w:numPr>
          <w:ilvl w:val="2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</w:t>
      </w:r>
      <w:proofErr w:type="gramStart"/>
      <w:r>
        <w:rPr>
          <w:rStyle w:val="12"/>
        </w:rPr>
        <w:t xml:space="preserve">Участники Финала 2002-2004 г.р., набравшие в ходе командных соревнований наибольшее количество баллов в личном зачете, получают право участия во Всемирной </w:t>
      </w:r>
      <w:proofErr w:type="spellStart"/>
      <w:r>
        <w:rPr>
          <w:rStyle w:val="12"/>
        </w:rPr>
        <w:t>Гимназиаде</w:t>
      </w:r>
      <w:proofErr w:type="spellEnd"/>
      <w:r>
        <w:rPr>
          <w:rStyle w:val="12"/>
        </w:rPr>
        <w:t xml:space="preserve"> (октябрь 2020 года, Китай).</w:t>
      </w:r>
      <w:proofErr w:type="gramEnd"/>
    </w:p>
    <w:p w:rsidR="00644351" w:rsidRDefault="006C0EA3">
      <w:pPr>
        <w:pStyle w:val="aa"/>
        <w:framePr w:wrap="around" w:vAnchor="page" w:hAnchor="page" w:x="5923" w:y="15598"/>
        <w:shd w:val="clear" w:color="auto" w:fill="auto"/>
        <w:spacing w:line="180" w:lineRule="exact"/>
        <w:ind w:left="20"/>
      </w:pPr>
      <w:r>
        <w:rPr>
          <w:rStyle w:val="ab"/>
        </w:rPr>
        <w:t>4</w:t>
      </w:r>
    </w:p>
    <w:p w:rsidR="00644351" w:rsidRDefault="00644351">
      <w:pPr>
        <w:rPr>
          <w:sz w:val="2"/>
          <w:szCs w:val="2"/>
        </w:rPr>
        <w:sectPr w:rsidR="0064435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644351" w:rsidRDefault="006C0EA3">
      <w:pPr>
        <w:pStyle w:val="221"/>
        <w:framePr w:w="10210" w:h="14144" w:hRule="exact" w:wrap="around" w:vAnchor="page" w:hAnchor="page" w:x="859" w:y="1310"/>
        <w:numPr>
          <w:ilvl w:val="0"/>
          <w:numId w:val="1"/>
        </w:numPr>
        <w:shd w:val="clear" w:color="auto" w:fill="auto"/>
        <w:tabs>
          <w:tab w:val="left" w:pos="4188"/>
        </w:tabs>
        <w:ind w:left="3660"/>
      </w:pPr>
      <w:bookmarkStart w:id="8" w:name="bookmark7"/>
      <w:r>
        <w:rPr>
          <w:rStyle w:val="222"/>
        </w:rPr>
        <w:lastRenderedPageBreak/>
        <w:t>Условия проведения</w:t>
      </w:r>
      <w:bookmarkEnd w:id="8"/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1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Соревнования проводятся по Правилам вида спорта «Шахматы», утвержденным приказом </w:t>
      </w:r>
      <w:proofErr w:type="spellStart"/>
      <w:r>
        <w:rPr>
          <w:rStyle w:val="12"/>
        </w:rPr>
        <w:t>Минспорта</w:t>
      </w:r>
      <w:proofErr w:type="spellEnd"/>
      <w:r>
        <w:rPr>
          <w:rStyle w:val="12"/>
        </w:rPr>
        <w:t xml:space="preserve"> России от 19.12.2017 № 1087 и не противоречащим Правилам игры в шахматы ФИДЕ с использованием игровой платформы </w:t>
      </w:r>
      <w:proofErr w:type="spellStart"/>
      <w:r>
        <w:rPr>
          <w:rStyle w:val="12"/>
        </w:rPr>
        <w:t>шахматышколе</w:t>
      </w:r>
      <w:proofErr w:type="gramStart"/>
      <w:r>
        <w:rPr>
          <w:rStyle w:val="12"/>
        </w:rPr>
        <w:t>.р</w:t>
      </w:r>
      <w:proofErr w:type="gramEnd"/>
      <w:r>
        <w:rPr>
          <w:rStyle w:val="12"/>
        </w:rPr>
        <w:t>ф</w:t>
      </w:r>
      <w:proofErr w:type="spellEnd"/>
      <w:r>
        <w:rPr>
          <w:rStyle w:val="12"/>
        </w:rPr>
        <w:t>^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1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II этап «региональный» и III этап «окружной» проводятся по швейцарской системе в 7 туров (согласно пункту 6.1. настоящего положения) с применением жеребьевочной программы </w:t>
      </w:r>
      <w:r>
        <w:rPr>
          <w:rStyle w:val="12"/>
          <w:lang w:val="en-US" w:eastAsia="en-US" w:bidi="en-US"/>
        </w:rPr>
        <w:t>Swiss</w:t>
      </w:r>
      <w:r w:rsidRPr="007C5F73">
        <w:rPr>
          <w:rStyle w:val="12"/>
          <w:lang w:eastAsia="en-US" w:bidi="en-US"/>
        </w:rPr>
        <w:t xml:space="preserve"> </w:t>
      </w:r>
      <w:r>
        <w:rPr>
          <w:rStyle w:val="12"/>
          <w:lang w:val="en-US" w:eastAsia="en-US" w:bidi="en-US"/>
        </w:rPr>
        <w:t>Manager</w:t>
      </w:r>
      <w:r w:rsidRPr="007C5F73">
        <w:rPr>
          <w:rStyle w:val="12"/>
          <w:lang w:eastAsia="en-US" w:bidi="en-US"/>
        </w:rPr>
        <w:t>.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1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Контроль времени на партию составляет по 5 минут - на каждого игрока плюс за каждый сделанный ход каждому игроку добавляется 3 секунды.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1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Проведение I этапа «школьный» не требует подачи заявки. Для II этапа «региональный» и III этапа «окружной» в соответствии с заполненной заявкой будут зарегистрированы соответствующие участникам команды логины участников, которые будут направлены руководителю команды (учителю или тренеру) в течение 5 рабочих дней с момента подачи заявки. </w:t>
      </w:r>
      <w:r>
        <w:rPr>
          <w:rStyle w:val="0pt5"/>
        </w:rPr>
        <w:t xml:space="preserve">В случае неполучения логинов руководитель команды должен уведомить об этом Оргкомитет по адресу: </w:t>
      </w:r>
      <w:hyperlink r:id="rId17" w:history="1">
        <w:r>
          <w:rPr>
            <w:rStyle w:val="a3"/>
            <w:lang w:val="en-US" w:eastAsia="en-US" w:bidi="en-US"/>
          </w:rPr>
          <w:t>chess</w:t>
        </w:r>
        <w:r w:rsidRPr="007C5F73">
          <w:rPr>
            <w:rStyle w:val="a3"/>
            <w:lang w:eastAsia="en-US" w:bidi="en-US"/>
          </w:rPr>
          <w:t>@</w:t>
        </w:r>
        <w:proofErr w:type="spellStart"/>
        <w:r>
          <w:rPr>
            <w:rStyle w:val="a3"/>
            <w:lang w:val="en-US" w:eastAsia="en-US" w:bidi="en-US"/>
          </w:rPr>
          <w:t>myrdsh</w:t>
        </w:r>
        <w:proofErr w:type="spellEnd"/>
        <w:r w:rsidRPr="007C5F73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1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Для II этапа «региональный» и последующих этапов формируются команды, в составе согласно пункту 4.4. настоящего положения. Руководитель команды, ответственный за проведение мероприятия в своей общеобразовательной организации, не имеет права участвовать в Турнире, но обязан выполнять организационно-координирующую функцию в команде, в частности: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0"/>
          <w:numId w:val="2"/>
        </w:numPr>
        <w:shd w:val="clear" w:color="auto" w:fill="auto"/>
        <w:spacing w:line="274" w:lineRule="exact"/>
        <w:ind w:left="60" w:firstLine="700"/>
        <w:jc w:val="both"/>
      </w:pPr>
      <w:r>
        <w:rPr>
          <w:rStyle w:val="12"/>
        </w:rPr>
        <w:t xml:space="preserve"> Подготовить и направить заявку со списком участников;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0"/>
          <w:numId w:val="2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обеспечить доступ участников в учебный компьютерный класс с доступом в Интернет на время Турнира;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0"/>
          <w:numId w:val="2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заранее убедиться, что компьютеры в классе соответствуют техническому заданию (Приложение № 1);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0"/>
          <w:numId w:val="2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обеспечить своевременный приход участников команды для участия в Турнире и следить за дисциплиной в команде. Команда, в которой </w:t>
      </w:r>
      <w:proofErr w:type="gramStart"/>
      <w:r>
        <w:rPr>
          <w:rStyle w:val="12"/>
        </w:rPr>
        <w:t>присутствует менее 2 участников в режиме онлайн во время старта Турнира исключается</w:t>
      </w:r>
      <w:proofErr w:type="gramEnd"/>
      <w:r>
        <w:rPr>
          <w:rStyle w:val="12"/>
        </w:rPr>
        <w:t xml:space="preserve"> из участия;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0"/>
          <w:numId w:val="2"/>
        </w:numPr>
        <w:shd w:val="clear" w:color="auto" w:fill="auto"/>
        <w:spacing w:line="274" w:lineRule="exact"/>
        <w:ind w:left="60" w:firstLine="700"/>
        <w:jc w:val="both"/>
      </w:pPr>
      <w:r>
        <w:rPr>
          <w:rStyle w:val="12"/>
        </w:rPr>
        <w:t xml:space="preserve"> подавать от имени команды заявления/уведомления в Оргкомитет;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0"/>
          <w:numId w:val="2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следить за тем, чтобы участники команды играли самостоятельно и без подсказок со стороны;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0"/>
          <w:numId w:val="2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предоставить возможность присутствовать в помещении компьютерного класса во время Турнира представителя Организатора;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0"/>
          <w:numId w:val="2"/>
        </w:numPr>
        <w:shd w:val="clear" w:color="auto" w:fill="auto"/>
        <w:spacing w:line="274" w:lineRule="exact"/>
        <w:ind w:left="60" w:firstLine="700"/>
        <w:jc w:val="both"/>
      </w:pPr>
      <w:r>
        <w:rPr>
          <w:rStyle w:val="12"/>
        </w:rPr>
        <w:t xml:space="preserve"> предпринимать иные корректные действия от имени команды.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1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Участнику команды не требуется делать никаких дополнительных действий для участия в Турнире. Каждому участнику команды требуется зайти за 10 минут до начала Турнира в игровую зону </w:t>
      </w:r>
      <w:proofErr w:type="spellStart"/>
      <w:r>
        <w:rPr>
          <w:rStyle w:val="12"/>
        </w:rPr>
        <w:t>шахматышколе</w:t>
      </w:r>
      <w:proofErr w:type="gramStart"/>
      <w:r>
        <w:rPr>
          <w:rStyle w:val="12"/>
        </w:rPr>
        <w:t>.р</w:t>
      </w:r>
      <w:proofErr w:type="gramEnd"/>
      <w:r>
        <w:rPr>
          <w:rStyle w:val="12"/>
        </w:rPr>
        <w:t>ф</w:t>
      </w:r>
      <w:proofErr w:type="spellEnd"/>
      <w:r>
        <w:rPr>
          <w:rStyle w:val="12"/>
        </w:rPr>
        <w:t xml:space="preserve"> под своим логином. Партия у каждого игрока команды будет открываться в каждом туре автоматически. В случае если в момент старта Турнира меньше 2 участников команды находятся во вкладке «игровая зона» сайта </w:t>
      </w:r>
      <w:proofErr w:type="spellStart"/>
      <w:r>
        <w:rPr>
          <w:rStyle w:val="12"/>
        </w:rPr>
        <w:t>шахматышколе</w:t>
      </w:r>
      <w:proofErr w:type="gramStart"/>
      <w:r>
        <w:rPr>
          <w:rStyle w:val="12"/>
        </w:rPr>
        <w:t>.р</w:t>
      </w:r>
      <w:proofErr w:type="gramEnd"/>
      <w:r>
        <w:rPr>
          <w:rStyle w:val="12"/>
        </w:rPr>
        <w:t>ф</w:t>
      </w:r>
      <w:proofErr w:type="spellEnd"/>
      <w:r>
        <w:rPr>
          <w:rStyle w:val="12"/>
        </w:rPr>
        <w:t xml:space="preserve"> такая команда автоматически исключается из Турнира.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1"/>
          <w:numId w:val="1"/>
        </w:numPr>
        <w:shd w:val="clear" w:color="auto" w:fill="auto"/>
        <w:spacing w:line="274" w:lineRule="exact"/>
        <w:ind w:left="60" w:right="60" w:firstLine="700"/>
        <w:jc w:val="both"/>
      </w:pPr>
      <w:r>
        <w:rPr>
          <w:rStyle w:val="12"/>
        </w:rPr>
        <w:t xml:space="preserve"> Таблица Турнира, текущие результаты и партии участников будут доступны в меню Турниры </w:t>
      </w:r>
      <w:r>
        <w:rPr>
          <w:rStyle w:val="52"/>
        </w:rPr>
        <w:t xml:space="preserve">/ </w:t>
      </w:r>
      <w:r>
        <w:rPr>
          <w:rStyle w:val="12"/>
        </w:rPr>
        <w:t xml:space="preserve">Командные в строке данного турнира на сайте </w:t>
      </w:r>
      <w:proofErr w:type="spellStart"/>
      <w:r>
        <w:rPr>
          <w:rStyle w:val="12"/>
        </w:rPr>
        <w:t>шахматышколе</w:t>
      </w:r>
      <w:proofErr w:type="gramStart"/>
      <w:r>
        <w:rPr>
          <w:rStyle w:val="12"/>
        </w:rPr>
        <w:t>.р</w:t>
      </w:r>
      <w:proofErr w:type="gramEnd"/>
      <w:r>
        <w:rPr>
          <w:rStyle w:val="12"/>
        </w:rPr>
        <w:t>ф</w:t>
      </w:r>
      <w:proofErr w:type="spellEnd"/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1"/>
          <w:numId w:val="1"/>
        </w:numPr>
        <w:shd w:val="clear" w:color="auto" w:fill="auto"/>
        <w:tabs>
          <w:tab w:val="left" w:pos="1409"/>
        </w:tabs>
        <w:spacing w:line="274" w:lineRule="exact"/>
        <w:ind w:left="60" w:right="60" w:firstLine="700"/>
        <w:jc w:val="both"/>
      </w:pPr>
      <w:r>
        <w:rPr>
          <w:rStyle w:val="12"/>
        </w:rPr>
        <w:t xml:space="preserve">Участники Турнира на региональном и окружном этапах должны играть в компьютерных классах своих </w:t>
      </w:r>
      <w:r>
        <w:rPr>
          <w:rStyle w:val="62"/>
        </w:rPr>
        <w:t>шк</w:t>
      </w:r>
      <w:r>
        <w:rPr>
          <w:rStyle w:val="12"/>
        </w:rPr>
        <w:t>ол.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1"/>
          <w:numId w:val="1"/>
        </w:numPr>
        <w:shd w:val="clear" w:color="auto" w:fill="auto"/>
        <w:spacing w:line="269" w:lineRule="exact"/>
        <w:ind w:left="60" w:right="60" w:firstLine="700"/>
        <w:jc w:val="both"/>
      </w:pPr>
      <w:r>
        <w:rPr>
          <w:rStyle w:val="12"/>
        </w:rPr>
        <w:t xml:space="preserve"> Команды играют со своими оппонентами на четырех виртуальных досках. При этом номера таких досок закреплены за основными игроками команд постоянно и не могут быть изменены: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0"/>
          <w:numId w:val="2"/>
        </w:numPr>
        <w:shd w:val="clear" w:color="auto" w:fill="auto"/>
        <w:tabs>
          <w:tab w:val="left" w:pos="1409"/>
        </w:tabs>
        <w:spacing w:line="288" w:lineRule="exact"/>
        <w:ind w:left="1480" w:right="3600"/>
        <w:jc w:val="left"/>
      </w:pPr>
      <w:r>
        <w:rPr>
          <w:rStyle w:val="12"/>
        </w:rPr>
        <w:t>доска № 1 - первый участник команды (мальчик); доска № 2 - второй участник команды (мальчик);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0"/>
          <w:numId w:val="2"/>
        </w:numPr>
        <w:shd w:val="clear" w:color="auto" w:fill="auto"/>
        <w:tabs>
          <w:tab w:val="left" w:pos="1409"/>
        </w:tabs>
        <w:spacing w:line="288" w:lineRule="exact"/>
        <w:ind w:left="60" w:firstLine="700"/>
        <w:jc w:val="both"/>
      </w:pPr>
      <w:r>
        <w:rPr>
          <w:rStyle w:val="12"/>
        </w:rPr>
        <w:t>доска № 3 - третий участник команды (девочка);</w:t>
      </w:r>
    </w:p>
    <w:p w:rsidR="00644351" w:rsidRDefault="006C0EA3">
      <w:pPr>
        <w:pStyle w:val="8"/>
        <w:framePr w:w="10210" w:h="14144" w:hRule="exact" w:wrap="around" w:vAnchor="page" w:hAnchor="page" w:x="859" w:y="1310"/>
        <w:numPr>
          <w:ilvl w:val="0"/>
          <w:numId w:val="2"/>
        </w:numPr>
        <w:shd w:val="clear" w:color="auto" w:fill="auto"/>
        <w:tabs>
          <w:tab w:val="left" w:pos="1409"/>
        </w:tabs>
        <w:spacing w:line="210" w:lineRule="exact"/>
        <w:ind w:left="60" w:firstLine="700"/>
        <w:jc w:val="both"/>
      </w:pPr>
      <w:r>
        <w:rPr>
          <w:rStyle w:val="12"/>
        </w:rPr>
        <w:t>доска № 4 - четвертый участник команды (девочка).</w:t>
      </w:r>
    </w:p>
    <w:p w:rsidR="00644351" w:rsidRDefault="006C0EA3">
      <w:pPr>
        <w:pStyle w:val="aa"/>
        <w:framePr w:w="10258" w:h="218" w:hRule="exact" w:wrap="around" w:vAnchor="page" w:hAnchor="page" w:x="835" w:y="15589"/>
        <w:shd w:val="clear" w:color="auto" w:fill="auto"/>
        <w:spacing w:line="180" w:lineRule="exact"/>
        <w:ind w:right="80"/>
        <w:jc w:val="center"/>
      </w:pPr>
      <w:r>
        <w:rPr>
          <w:rStyle w:val="ab"/>
        </w:rPr>
        <w:t>5</w:t>
      </w:r>
    </w:p>
    <w:p w:rsidR="00644351" w:rsidRDefault="00644351">
      <w:pPr>
        <w:rPr>
          <w:sz w:val="2"/>
          <w:szCs w:val="2"/>
        </w:rPr>
        <w:sectPr w:rsidR="0064435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1"/>
          <w:numId w:val="1"/>
        </w:numPr>
        <w:shd w:val="clear" w:color="auto" w:fill="auto"/>
        <w:spacing w:line="274" w:lineRule="exact"/>
        <w:ind w:left="60" w:right="60" w:firstLine="660"/>
        <w:jc w:val="both"/>
      </w:pPr>
      <w:r>
        <w:rPr>
          <w:rStyle w:val="12"/>
        </w:rPr>
        <w:lastRenderedPageBreak/>
        <w:t xml:space="preserve"> В рамках одного тура каждый из участников команды играет со своим оппонентом одну партию - цвет определяется автоматически (количество партий белыми и черными в Турнире для каждой доски не будет отличаться больше, чем на одну партию).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1"/>
          <w:numId w:val="1"/>
        </w:numPr>
        <w:shd w:val="clear" w:color="auto" w:fill="auto"/>
        <w:spacing w:line="274" w:lineRule="exact"/>
        <w:ind w:left="60" w:right="60" w:firstLine="660"/>
        <w:jc w:val="both"/>
      </w:pPr>
      <w:r>
        <w:rPr>
          <w:rStyle w:val="12"/>
        </w:rPr>
        <w:t xml:space="preserve"> За победу в каждой сыгранной партии участнику начисляются личные очки: за победу - 1 очко, за ничью - 0,5 очка, за поражение - 0 очков.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1"/>
          <w:numId w:val="1"/>
        </w:numPr>
        <w:shd w:val="clear" w:color="auto" w:fill="auto"/>
        <w:spacing w:line="274" w:lineRule="exact"/>
        <w:ind w:left="60" w:right="60" w:firstLine="660"/>
        <w:jc w:val="both"/>
      </w:pPr>
      <w:r>
        <w:rPr>
          <w:rStyle w:val="12"/>
        </w:rPr>
        <w:t xml:space="preserve"> По итогам матча между командами в каждом туре считаются командные очки следующим образом: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2"/>
        </w:numPr>
        <w:shd w:val="clear" w:color="auto" w:fill="auto"/>
        <w:spacing w:line="274" w:lineRule="exact"/>
        <w:ind w:left="60" w:right="60" w:firstLine="660"/>
        <w:jc w:val="both"/>
      </w:pPr>
      <w:r>
        <w:rPr>
          <w:rStyle w:val="12"/>
        </w:rPr>
        <w:t xml:space="preserve"> 2 командных очка получает команда, которая в текущем туре в матче с другой командой набрала более 50% очков </w:t>
      </w:r>
      <w:proofErr w:type="gramStart"/>
      <w:r>
        <w:rPr>
          <w:rStyle w:val="12"/>
        </w:rPr>
        <w:t>от</w:t>
      </w:r>
      <w:proofErr w:type="gramEnd"/>
      <w:r>
        <w:rPr>
          <w:rStyle w:val="12"/>
        </w:rPr>
        <w:t xml:space="preserve"> максимально возможных в матче;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2"/>
        </w:numPr>
        <w:shd w:val="clear" w:color="auto" w:fill="auto"/>
        <w:spacing w:line="274" w:lineRule="exact"/>
        <w:ind w:left="60" w:right="60" w:firstLine="660"/>
        <w:jc w:val="both"/>
      </w:pPr>
      <w:r>
        <w:rPr>
          <w:rStyle w:val="12"/>
        </w:rPr>
        <w:t xml:space="preserve"> 1 командное очко получает команда, которая в текущем туре набрала 50% очков </w:t>
      </w:r>
      <w:proofErr w:type="gramStart"/>
      <w:r>
        <w:rPr>
          <w:rStyle w:val="12"/>
        </w:rPr>
        <w:t>от</w:t>
      </w:r>
      <w:proofErr w:type="gramEnd"/>
      <w:r>
        <w:rPr>
          <w:rStyle w:val="12"/>
        </w:rPr>
        <w:t xml:space="preserve"> максимально возможных в матче;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2"/>
        </w:numPr>
        <w:shd w:val="clear" w:color="auto" w:fill="auto"/>
        <w:spacing w:line="274" w:lineRule="exact"/>
        <w:ind w:left="60" w:right="60" w:firstLine="660"/>
        <w:jc w:val="both"/>
      </w:pPr>
      <w:r>
        <w:rPr>
          <w:rStyle w:val="12"/>
        </w:rPr>
        <w:t xml:space="preserve"> 0 командных очков получает команда, которая в текущем туре набрала меньше 50% очков </w:t>
      </w:r>
      <w:proofErr w:type="gramStart"/>
      <w:r>
        <w:rPr>
          <w:rStyle w:val="12"/>
        </w:rPr>
        <w:t>от</w:t>
      </w:r>
      <w:proofErr w:type="gramEnd"/>
      <w:r>
        <w:rPr>
          <w:rStyle w:val="12"/>
        </w:rPr>
        <w:t xml:space="preserve"> максимально возможных в матче.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1"/>
          <w:numId w:val="1"/>
        </w:numPr>
        <w:shd w:val="clear" w:color="auto" w:fill="auto"/>
        <w:spacing w:line="274" w:lineRule="exact"/>
        <w:ind w:left="60" w:firstLine="660"/>
        <w:jc w:val="both"/>
      </w:pPr>
      <w:r>
        <w:rPr>
          <w:rStyle w:val="12"/>
        </w:rPr>
        <w:t xml:space="preserve"> Перерыв между турами - 1 (одна) минута со времени окончания последней партии</w:t>
      </w:r>
    </w:p>
    <w:p w:rsidR="00644351" w:rsidRDefault="006C0EA3">
      <w:pPr>
        <w:pStyle w:val="8"/>
        <w:framePr w:w="10214" w:h="14390" w:hRule="exact" w:wrap="around" w:vAnchor="page" w:hAnchor="page" w:x="857" w:y="1064"/>
        <w:shd w:val="clear" w:color="auto" w:fill="auto"/>
        <w:spacing w:line="274" w:lineRule="exact"/>
        <w:ind w:left="60" w:firstLine="0"/>
        <w:jc w:val="left"/>
      </w:pPr>
      <w:r>
        <w:rPr>
          <w:rStyle w:val="12"/>
        </w:rPr>
        <w:t>в туре.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1"/>
          <w:numId w:val="1"/>
        </w:numPr>
        <w:shd w:val="clear" w:color="auto" w:fill="auto"/>
        <w:spacing w:after="244" w:line="274" w:lineRule="exact"/>
        <w:ind w:left="60" w:right="60" w:firstLine="660"/>
        <w:jc w:val="both"/>
      </w:pPr>
      <w:r>
        <w:rPr>
          <w:rStyle w:val="12"/>
        </w:rPr>
        <w:t xml:space="preserve"> Присуждение очков и определение победителей в региональном и окружном этапах происходит автоматически с использованием программного обеспечения портала </w:t>
      </w:r>
      <w:proofErr w:type="spellStart"/>
      <w:r>
        <w:rPr>
          <w:rStyle w:val="0pt4"/>
        </w:rPr>
        <w:t>шахматышколе.рф</w:t>
      </w:r>
      <w:proofErr w:type="spellEnd"/>
      <w:r>
        <w:rPr>
          <w:rStyle w:val="0pt4"/>
        </w:rPr>
        <w:t xml:space="preserve">. </w:t>
      </w:r>
      <w:r>
        <w:rPr>
          <w:rStyle w:val="12"/>
        </w:rPr>
        <w:t>Присуждение очков на всероссийском этапе производит Главный судья.</w:t>
      </w:r>
    </w:p>
    <w:p w:rsidR="00644351" w:rsidRDefault="006C0EA3">
      <w:pPr>
        <w:pStyle w:val="27"/>
        <w:framePr w:w="10214" w:h="14390" w:hRule="exact" w:wrap="around" w:vAnchor="page" w:hAnchor="page" w:x="857" w:y="1064"/>
        <w:numPr>
          <w:ilvl w:val="0"/>
          <w:numId w:val="1"/>
        </w:numPr>
        <w:shd w:val="clear" w:color="auto" w:fill="auto"/>
        <w:tabs>
          <w:tab w:val="left" w:pos="4437"/>
        </w:tabs>
        <w:spacing w:line="269" w:lineRule="exact"/>
        <w:ind w:left="4080"/>
      </w:pPr>
      <w:bookmarkStart w:id="9" w:name="bookmark8"/>
      <w:r>
        <w:rPr>
          <w:rStyle w:val="28"/>
          <w:b/>
          <w:bCs/>
        </w:rPr>
        <w:t>Главный судья</w:t>
      </w:r>
      <w:bookmarkEnd w:id="9"/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1"/>
          <w:numId w:val="1"/>
        </w:numPr>
        <w:shd w:val="clear" w:color="auto" w:fill="auto"/>
        <w:spacing w:line="269" w:lineRule="exact"/>
        <w:ind w:left="60" w:firstLine="860"/>
        <w:jc w:val="both"/>
      </w:pPr>
      <w:r>
        <w:rPr>
          <w:rStyle w:val="12"/>
        </w:rPr>
        <w:t xml:space="preserve"> Главный судья определяется Оргкомитетом.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1"/>
          <w:numId w:val="1"/>
        </w:numPr>
        <w:shd w:val="clear" w:color="auto" w:fill="auto"/>
        <w:spacing w:line="269" w:lineRule="exact"/>
        <w:ind w:left="60" w:right="60" w:firstLine="860"/>
        <w:jc w:val="both"/>
      </w:pPr>
      <w:r>
        <w:rPr>
          <w:rStyle w:val="12"/>
        </w:rPr>
        <w:t xml:space="preserve"> Главный судья разрешает спорные ситуации на региональном, окружном и всероссийском этапах Турнира.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1"/>
          <w:numId w:val="1"/>
        </w:numPr>
        <w:shd w:val="clear" w:color="auto" w:fill="auto"/>
        <w:spacing w:after="236" w:line="269" w:lineRule="exact"/>
        <w:ind w:left="60" w:right="60" w:firstLine="860"/>
        <w:jc w:val="both"/>
      </w:pPr>
      <w:r>
        <w:rPr>
          <w:rStyle w:val="12"/>
        </w:rPr>
        <w:t xml:space="preserve"> На всероссийском этапе Главный судья ведет подсчет очков и определяет победителей Турнира.</w:t>
      </w:r>
    </w:p>
    <w:p w:rsidR="00644351" w:rsidRDefault="006C0EA3">
      <w:pPr>
        <w:pStyle w:val="27"/>
        <w:framePr w:w="10214" w:h="14390" w:hRule="exact" w:wrap="around" w:vAnchor="page" w:hAnchor="page" w:x="857" w:y="1064"/>
        <w:shd w:val="clear" w:color="auto" w:fill="auto"/>
        <w:spacing w:line="274" w:lineRule="exact"/>
        <w:ind w:right="20"/>
        <w:jc w:val="center"/>
      </w:pPr>
      <w:bookmarkStart w:id="10" w:name="bookmark9"/>
      <w:r>
        <w:rPr>
          <w:rStyle w:val="28"/>
          <w:b/>
          <w:bCs/>
        </w:rPr>
        <w:t>9. Подведение итогов</w:t>
      </w:r>
      <w:bookmarkEnd w:id="10"/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4"/>
        </w:numPr>
        <w:shd w:val="clear" w:color="auto" w:fill="auto"/>
        <w:spacing w:line="274" w:lineRule="exact"/>
        <w:ind w:left="60" w:right="60" w:firstLine="860"/>
        <w:jc w:val="both"/>
      </w:pPr>
      <w:r>
        <w:rPr>
          <w:rStyle w:val="12"/>
        </w:rPr>
        <w:t xml:space="preserve"> Итоговые командные места в региональном и окружном этапах Турнира определяются по сумме командных очков (победа - 2 очка, ничья - 1 очко, поражение - 0 очков). При равенстве командных очков преимущество определяется по дополнительным показателям в порядке убывания значимости: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5"/>
        </w:numPr>
        <w:shd w:val="clear" w:color="auto" w:fill="auto"/>
        <w:tabs>
          <w:tab w:val="left" w:pos="1400"/>
        </w:tabs>
        <w:spacing w:line="274" w:lineRule="exact"/>
        <w:ind w:left="60" w:firstLine="860"/>
        <w:jc w:val="both"/>
      </w:pPr>
      <w:r>
        <w:rPr>
          <w:rStyle w:val="12"/>
        </w:rPr>
        <w:t>по суммарному количеству очков, набранных всеми игроками команды;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5"/>
        </w:numPr>
        <w:shd w:val="clear" w:color="auto" w:fill="auto"/>
        <w:tabs>
          <w:tab w:val="left" w:pos="1400"/>
        </w:tabs>
        <w:spacing w:line="274" w:lineRule="exact"/>
        <w:ind w:left="60" w:firstLine="860"/>
        <w:jc w:val="both"/>
      </w:pPr>
      <w:r>
        <w:rPr>
          <w:rStyle w:val="12"/>
        </w:rPr>
        <w:t xml:space="preserve">по командному коэффициенту </w:t>
      </w:r>
      <w:proofErr w:type="spellStart"/>
      <w:r>
        <w:rPr>
          <w:rStyle w:val="12"/>
        </w:rPr>
        <w:t>Бухгольца</w:t>
      </w:r>
      <w:proofErr w:type="spellEnd"/>
      <w:r>
        <w:rPr>
          <w:rStyle w:val="12"/>
        </w:rPr>
        <w:t>;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5"/>
        </w:numPr>
        <w:shd w:val="clear" w:color="auto" w:fill="auto"/>
        <w:spacing w:line="274" w:lineRule="exact"/>
        <w:ind w:left="60" w:firstLine="860"/>
        <w:jc w:val="both"/>
      </w:pPr>
      <w:r>
        <w:rPr>
          <w:rStyle w:val="12"/>
        </w:rPr>
        <w:t xml:space="preserve"> по лучшему результату на первой доске.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4"/>
        </w:numPr>
        <w:shd w:val="clear" w:color="auto" w:fill="auto"/>
        <w:spacing w:line="274" w:lineRule="exact"/>
        <w:ind w:left="60" w:right="60" w:firstLine="860"/>
        <w:jc w:val="both"/>
      </w:pPr>
      <w:r>
        <w:rPr>
          <w:rStyle w:val="12"/>
        </w:rPr>
        <w:t xml:space="preserve"> Итоговые командные места во всероссийском этапе Турнира определяются по сумме командных очков (победа - 2 очка, ничья - 1 очко, поражение - 0 очков). При равенстве матчевых очков преимущество определяется по дополнительным показателям в порядке убывания значимости: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5"/>
        </w:numPr>
        <w:shd w:val="clear" w:color="auto" w:fill="auto"/>
        <w:tabs>
          <w:tab w:val="left" w:pos="1400"/>
        </w:tabs>
        <w:spacing w:line="274" w:lineRule="exact"/>
        <w:ind w:left="60" w:firstLine="860"/>
        <w:jc w:val="both"/>
      </w:pPr>
      <w:r>
        <w:rPr>
          <w:rStyle w:val="12"/>
        </w:rPr>
        <w:t>по суммарному количеству очков, набранных всеми игроками команды;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5"/>
        </w:numPr>
        <w:shd w:val="clear" w:color="auto" w:fill="auto"/>
        <w:tabs>
          <w:tab w:val="left" w:pos="1400"/>
        </w:tabs>
        <w:spacing w:line="274" w:lineRule="exact"/>
        <w:ind w:left="60" w:firstLine="860"/>
        <w:jc w:val="both"/>
      </w:pPr>
      <w:r>
        <w:rPr>
          <w:rStyle w:val="12"/>
        </w:rPr>
        <w:t>по результатам матчей между собой;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5"/>
        </w:numPr>
        <w:shd w:val="clear" w:color="auto" w:fill="auto"/>
        <w:spacing w:line="274" w:lineRule="exact"/>
        <w:ind w:left="60" w:firstLine="860"/>
        <w:jc w:val="both"/>
      </w:pPr>
      <w:r>
        <w:rPr>
          <w:rStyle w:val="12"/>
        </w:rPr>
        <w:t xml:space="preserve"> по числу командных побед;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5"/>
        </w:numPr>
        <w:shd w:val="clear" w:color="auto" w:fill="auto"/>
        <w:spacing w:line="274" w:lineRule="exact"/>
        <w:ind w:left="60" w:firstLine="860"/>
        <w:jc w:val="both"/>
      </w:pPr>
      <w:r>
        <w:rPr>
          <w:rStyle w:val="12"/>
        </w:rPr>
        <w:t xml:space="preserve"> </w:t>
      </w:r>
      <w:proofErr w:type="gramStart"/>
      <w:r>
        <w:rPr>
          <w:rStyle w:val="12"/>
        </w:rPr>
        <w:t xml:space="preserve">по лучшим результатам на досках согласно поданной заявке (последовательно </w:t>
      </w:r>
      <w:r>
        <w:rPr>
          <w:rStyle w:val="2pt"/>
        </w:rPr>
        <w:t>-1,2,</w:t>
      </w:r>
      <w:proofErr w:type="gramEnd"/>
    </w:p>
    <w:p w:rsidR="00644351" w:rsidRDefault="006C0EA3">
      <w:pPr>
        <w:pStyle w:val="8"/>
        <w:framePr w:w="10214" w:h="14390" w:hRule="exact" w:wrap="around" w:vAnchor="page" w:hAnchor="page" w:x="857" w:y="1064"/>
        <w:shd w:val="clear" w:color="auto" w:fill="auto"/>
        <w:spacing w:after="244" w:line="274" w:lineRule="exact"/>
        <w:ind w:left="60" w:firstLine="0"/>
        <w:jc w:val="left"/>
      </w:pPr>
      <w:proofErr w:type="gramStart"/>
      <w:r>
        <w:rPr>
          <w:rStyle w:val="12"/>
        </w:rPr>
        <w:t>3 и т.д.).</w:t>
      </w:r>
      <w:proofErr w:type="gramEnd"/>
    </w:p>
    <w:p w:rsidR="00644351" w:rsidRDefault="006C0EA3">
      <w:pPr>
        <w:pStyle w:val="27"/>
        <w:framePr w:w="10214" w:h="14390" w:hRule="exact" w:wrap="around" w:vAnchor="page" w:hAnchor="page" w:x="857" w:y="1064"/>
        <w:shd w:val="clear" w:color="auto" w:fill="auto"/>
        <w:spacing w:line="269" w:lineRule="exact"/>
        <w:ind w:right="20"/>
        <w:jc w:val="center"/>
      </w:pPr>
      <w:bookmarkStart w:id="11" w:name="bookmark10"/>
      <w:r>
        <w:rPr>
          <w:rStyle w:val="28"/>
          <w:b/>
          <w:bCs/>
        </w:rPr>
        <w:t>10. Награждение победителей</w:t>
      </w:r>
      <w:bookmarkEnd w:id="11"/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6"/>
        </w:numPr>
        <w:shd w:val="clear" w:color="auto" w:fill="auto"/>
        <w:spacing w:line="269" w:lineRule="exact"/>
        <w:ind w:left="60" w:right="60" w:firstLine="860"/>
        <w:jc w:val="both"/>
      </w:pPr>
      <w:r>
        <w:rPr>
          <w:rStyle w:val="12"/>
        </w:rPr>
        <w:t xml:space="preserve"> Команды, занявшие 1, 2, 3 места в Финале Турнира в своих возрастных категориях, награждаются кубками и дипломами.</w:t>
      </w:r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0"/>
          <w:numId w:val="6"/>
        </w:numPr>
        <w:shd w:val="clear" w:color="auto" w:fill="auto"/>
        <w:spacing w:after="287" w:line="269" w:lineRule="exact"/>
        <w:ind w:left="60" w:right="60" w:firstLine="860"/>
        <w:jc w:val="both"/>
      </w:pPr>
      <w:r>
        <w:rPr>
          <w:rStyle w:val="12"/>
        </w:rPr>
        <w:t xml:space="preserve"> Общеобразовательные организации, команды которых принимают участие в Турнире, награждаются электронными сертификатами.</w:t>
      </w:r>
    </w:p>
    <w:p w:rsidR="00644351" w:rsidRDefault="006C0EA3">
      <w:pPr>
        <w:pStyle w:val="27"/>
        <w:framePr w:w="10214" w:h="14390" w:hRule="exact" w:wrap="around" w:vAnchor="page" w:hAnchor="page" w:x="857" w:y="1064"/>
        <w:numPr>
          <w:ilvl w:val="0"/>
          <w:numId w:val="7"/>
        </w:numPr>
        <w:shd w:val="clear" w:color="auto" w:fill="auto"/>
        <w:tabs>
          <w:tab w:val="left" w:pos="4548"/>
        </w:tabs>
        <w:spacing w:after="28" w:line="210" w:lineRule="exact"/>
        <w:ind w:left="4080"/>
      </w:pPr>
      <w:bookmarkStart w:id="12" w:name="bookmark11"/>
      <w:r>
        <w:rPr>
          <w:rStyle w:val="28"/>
          <w:b/>
          <w:bCs/>
        </w:rPr>
        <w:t>Финансирование</w:t>
      </w:r>
      <w:bookmarkEnd w:id="12"/>
    </w:p>
    <w:p w:rsidR="00644351" w:rsidRDefault="006C0EA3">
      <w:pPr>
        <w:pStyle w:val="8"/>
        <w:framePr w:w="10214" w:h="14390" w:hRule="exact" w:wrap="around" w:vAnchor="page" w:hAnchor="page" w:x="857" w:y="1064"/>
        <w:numPr>
          <w:ilvl w:val="1"/>
          <w:numId w:val="7"/>
        </w:numPr>
        <w:shd w:val="clear" w:color="auto" w:fill="auto"/>
        <w:tabs>
          <w:tab w:val="left" w:pos="1546"/>
        </w:tabs>
        <w:spacing w:line="210" w:lineRule="exact"/>
        <w:ind w:left="60" w:firstLine="860"/>
        <w:jc w:val="both"/>
      </w:pPr>
      <w:r>
        <w:rPr>
          <w:rStyle w:val="12"/>
        </w:rPr>
        <w:t>Финансирование II, III и IV этапов Турнира осуществляется за счет средств Р</w:t>
      </w:r>
      <w:r>
        <w:rPr>
          <w:rStyle w:val="62"/>
        </w:rPr>
        <w:t>Д</w:t>
      </w:r>
      <w:r>
        <w:rPr>
          <w:rStyle w:val="12"/>
        </w:rPr>
        <w:t>ТТТ.</w:t>
      </w:r>
    </w:p>
    <w:p w:rsidR="00644351" w:rsidRDefault="006C0EA3">
      <w:pPr>
        <w:pStyle w:val="aa"/>
        <w:framePr w:wrap="around" w:vAnchor="page" w:hAnchor="page" w:x="5931" w:y="15594"/>
        <w:shd w:val="clear" w:color="auto" w:fill="auto"/>
        <w:spacing w:line="180" w:lineRule="exact"/>
        <w:ind w:left="20"/>
      </w:pPr>
      <w:r>
        <w:rPr>
          <w:rStyle w:val="ab"/>
        </w:rPr>
        <w:t>6</w:t>
      </w:r>
    </w:p>
    <w:p w:rsidR="00644351" w:rsidRDefault="00644351">
      <w:pPr>
        <w:rPr>
          <w:sz w:val="2"/>
          <w:szCs w:val="2"/>
        </w:rPr>
        <w:sectPr w:rsidR="0064435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644351" w:rsidRDefault="006C0EA3">
      <w:pPr>
        <w:pStyle w:val="aa"/>
        <w:framePr w:wrap="around" w:vAnchor="page" w:hAnchor="page" w:x="7237" w:y="512"/>
        <w:shd w:val="clear" w:color="auto" w:fill="auto"/>
        <w:spacing w:line="180" w:lineRule="exact"/>
        <w:ind w:left="20"/>
      </w:pPr>
      <w:r>
        <w:rPr>
          <w:rStyle w:val="ac"/>
        </w:rPr>
        <w:lastRenderedPageBreak/>
        <w:t>I</w:t>
      </w:r>
    </w:p>
    <w:p w:rsidR="00644351" w:rsidRDefault="006C0EA3">
      <w:pPr>
        <w:pStyle w:val="8"/>
        <w:framePr w:w="10176" w:h="8521" w:hRule="exact" w:wrap="around" w:vAnchor="page" w:hAnchor="page" w:x="863" w:y="1588"/>
        <w:numPr>
          <w:ilvl w:val="1"/>
          <w:numId w:val="7"/>
        </w:numPr>
        <w:shd w:val="clear" w:color="auto" w:fill="auto"/>
        <w:tabs>
          <w:tab w:val="left" w:pos="1437"/>
        </w:tabs>
        <w:spacing w:line="269" w:lineRule="exact"/>
        <w:ind w:left="20" w:right="40" w:firstLine="860"/>
        <w:jc w:val="both"/>
      </w:pPr>
      <w:r>
        <w:rPr>
          <w:rStyle w:val="12"/>
        </w:rPr>
        <w:t>РДШ берет на себя расходы, связанные с проведением Финала и награждения победителей согласно пункту 9 настоящего положения, питания и проживания команд и сопровождающих в ходе проведения Финала. Расходы, связанные с оплатой проезда до места проведения и обратно несет направляющая сторона.</w:t>
      </w:r>
    </w:p>
    <w:p w:rsidR="00644351" w:rsidRDefault="006C0EA3">
      <w:pPr>
        <w:pStyle w:val="8"/>
        <w:framePr w:w="10176" w:h="8521" w:hRule="exact" w:wrap="around" w:vAnchor="page" w:hAnchor="page" w:x="863" w:y="1588"/>
        <w:numPr>
          <w:ilvl w:val="0"/>
          <w:numId w:val="8"/>
        </w:numPr>
        <w:shd w:val="clear" w:color="auto" w:fill="auto"/>
        <w:tabs>
          <w:tab w:val="left" w:pos="1340"/>
        </w:tabs>
        <w:spacing w:line="274" w:lineRule="exact"/>
        <w:ind w:left="20" w:right="40" w:firstLine="860"/>
        <w:jc w:val="both"/>
      </w:pPr>
      <w:r>
        <w:rPr>
          <w:rStyle w:val="12"/>
        </w:rPr>
        <w:t>3 Организаторы и партнеры Турнира вправе оказывать организационную, финансовую и иные виды поддержки, как в ходе реализации мероприятий, так и непосредственно участникам Турнира, по согласованию с Оргкомитетом Турнира.</w:t>
      </w:r>
    </w:p>
    <w:p w:rsidR="00644351" w:rsidRDefault="006C0EA3">
      <w:pPr>
        <w:pStyle w:val="8"/>
        <w:framePr w:w="10176" w:h="8521" w:hRule="exact" w:wrap="around" w:vAnchor="page" w:hAnchor="page" w:x="863" w:y="1588"/>
        <w:numPr>
          <w:ilvl w:val="1"/>
          <w:numId w:val="8"/>
        </w:numPr>
        <w:shd w:val="clear" w:color="auto" w:fill="auto"/>
        <w:spacing w:line="274" w:lineRule="exact"/>
        <w:ind w:left="20" w:right="40" w:firstLine="860"/>
        <w:jc w:val="both"/>
      </w:pPr>
      <w:r>
        <w:rPr>
          <w:rStyle w:val="12"/>
        </w:rPr>
        <w:t xml:space="preserve"> Взаимодействие Организатора Турнира с партнерами осуществляется без взаимных денежных расчетов, без передачи имущества или иных объектов гражданских прав, без права доступа к информации в приоритетном порядке.</w:t>
      </w:r>
    </w:p>
    <w:p w:rsidR="00644351" w:rsidRDefault="006C0EA3">
      <w:pPr>
        <w:pStyle w:val="8"/>
        <w:framePr w:w="10176" w:h="8521" w:hRule="exact" w:wrap="around" w:vAnchor="page" w:hAnchor="page" w:x="863" w:y="1588"/>
        <w:numPr>
          <w:ilvl w:val="1"/>
          <w:numId w:val="8"/>
        </w:numPr>
        <w:shd w:val="clear" w:color="auto" w:fill="auto"/>
        <w:spacing w:line="274" w:lineRule="exact"/>
        <w:ind w:left="20" w:right="40" w:firstLine="860"/>
        <w:jc w:val="both"/>
      </w:pPr>
      <w:r>
        <w:rPr>
          <w:rStyle w:val="12"/>
        </w:rPr>
        <w:t xml:space="preserve"> - Расходы, связанные с оплатой проезда до места проведения финала Открытых Всероссийских соревнований по шахматам «Белая Ладья» и обратно несут на себе РДШ, ФШР и субъекты РФ по согласованию.</w:t>
      </w:r>
    </w:p>
    <w:p w:rsidR="00644351" w:rsidRDefault="006C0EA3">
      <w:pPr>
        <w:pStyle w:val="8"/>
        <w:framePr w:w="10176" w:h="8521" w:hRule="exact" w:wrap="around" w:vAnchor="page" w:hAnchor="page" w:x="863" w:y="1588"/>
        <w:shd w:val="clear" w:color="auto" w:fill="auto"/>
        <w:spacing w:after="291" w:line="274" w:lineRule="exact"/>
        <w:ind w:left="20" w:right="40" w:firstLine="860"/>
        <w:jc w:val="both"/>
      </w:pPr>
      <w:r>
        <w:rPr>
          <w:rStyle w:val="12"/>
        </w:rPr>
        <w:t xml:space="preserve">- Расходы, связанные с оплатой проезда до места проведения Всемирной </w:t>
      </w:r>
      <w:proofErr w:type="spellStart"/>
      <w:r>
        <w:rPr>
          <w:rStyle w:val="12"/>
        </w:rPr>
        <w:t>Гимназиады</w:t>
      </w:r>
      <w:proofErr w:type="spellEnd"/>
      <w:r>
        <w:rPr>
          <w:rStyle w:val="12"/>
        </w:rPr>
        <w:t xml:space="preserve"> и обратно несут на себе РДШ, ОГФСО «Юность России» и субъекты РФ по согласованию.</w:t>
      </w:r>
    </w:p>
    <w:p w:rsidR="00644351" w:rsidRDefault="006C0EA3">
      <w:pPr>
        <w:pStyle w:val="27"/>
        <w:framePr w:w="10176" w:h="8521" w:hRule="exact" w:wrap="around" w:vAnchor="page" w:hAnchor="page" w:x="863" w:y="1588"/>
        <w:numPr>
          <w:ilvl w:val="0"/>
          <w:numId w:val="8"/>
        </w:numPr>
        <w:shd w:val="clear" w:color="auto" w:fill="auto"/>
        <w:tabs>
          <w:tab w:val="left" w:pos="3924"/>
        </w:tabs>
        <w:spacing w:after="157" w:line="210" w:lineRule="exact"/>
        <w:ind w:left="3520"/>
      </w:pPr>
      <w:bookmarkStart w:id="13" w:name="bookmark12"/>
      <w:r>
        <w:rPr>
          <w:rStyle w:val="28"/>
          <w:b/>
          <w:bCs/>
        </w:rPr>
        <w:t>Обеспечение безопасности</w:t>
      </w:r>
      <w:bookmarkEnd w:id="13"/>
    </w:p>
    <w:p w:rsidR="00644351" w:rsidRDefault="006C0EA3">
      <w:pPr>
        <w:pStyle w:val="8"/>
        <w:framePr w:w="10176" w:h="8521" w:hRule="exact" w:wrap="around" w:vAnchor="page" w:hAnchor="page" w:x="863" w:y="1588"/>
        <w:numPr>
          <w:ilvl w:val="0"/>
          <w:numId w:val="9"/>
        </w:numPr>
        <w:shd w:val="clear" w:color="auto" w:fill="auto"/>
        <w:spacing w:line="274" w:lineRule="exact"/>
        <w:ind w:left="20" w:right="40" w:firstLine="860"/>
        <w:jc w:val="both"/>
      </w:pPr>
      <w:r>
        <w:rPr>
          <w:rStyle w:val="12"/>
        </w:rPr>
        <w:t xml:space="preserve"> Турнир проводится на базах общеобразовательных организаций, отвечающих требованиям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зрителей.</w:t>
      </w:r>
    </w:p>
    <w:p w:rsidR="00644351" w:rsidRDefault="006C0EA3">
      <w:pPr>
        <w:pStyle w:val="8"/>
        <w:framePr w:w="10176" w:h="8521" w:hRule="exact" w:wrap="around" w:vAnchor="page" w:hAnchor="page" w:x="863" w:y="1588"/>
        <w:numPr>
          <w:ilvl w:val="0"/>
          <w:numId w:val="9"/>
        </w:numPr>
        <w:shd w:val="clear" w:color="auto" w:fill="auto"/>
        <w:spacing w:line="274" w:lineRule="exact"/>
        <w:ind w:left="20" w:right="40" w:firstLine="860"/>
        <w:jc w:val="both"/>
      </w:pPr>
      <w:r>
        <w:rPr>
          <w:rStyle w:val="12"/>
        </w:rPr>
        <w:t xml:space="preserve"> Ответственность за жизнь и здоровье участников Турнира возлагается на представителей (руководителей) команды общеобразовательной организации согласно приказам данных общеобразовательных организаций.</w:t>
      </w:r>
    </w:p>
    <w:p w:rsidR="00644351" w:rsidRDefault="006C0EA3">
      <w:pPr>
        <w:pStyle w:val="8"/>
        <w:framePr w:w="10176" w:h="8521" w:hRule="exact" w:wrap="around" w:vAnchor="page" w:hAnchor="page" w:x="863" w:y="1588"/>
        <w:numPr>
          <w:ilvl w:val="0"/>
          <w:numId w:val="9"/>
        </w:numPr>
        <w:shd w:val="clear" w:color="auto" w:fill="auto"/>
        <w:spacing w:after="244" w:line="274" w:lineRule="exact"/>
        <w:ind w:left="20" w:right="40" w:firstLine="860"/>
        <w:jc w:val="both"/>
      </w:pPr>
      <w:r>
        <w:rPr>
          <w:rStyle w:val="12"/>
        </w:rPr>
        <w:t xml:space="preserve"> Образовательная организация, участвующая в Турнире, должна обеспечить порядок и безопасность участников.</w:t>
      </w:r>
    </w:p>
    <w:p w:rsidR="00644351" w:rsidRDefault="006C0EA3">
      <w:pPr>
        <w:pStyle w:val="27"/>
        <w:framePr w:w="10176" w:h="8521" w:hRule="exact" w:wrap="around" w:vAnchor="page" w:hAnchor="page" w:x="863" w:y="1588"/>
        <w:shd w:val="clear" w:color="auto" w:fill="auto"/>
        <w:spacing w:line="269" w:lineRule="exact"/>
        <w:ind w:left="3520"/>
      </w:pPr>
      <w:bookmarkStart w:id="14" w:name="bookmark13"/>
      <w:r>
        <w:rPr>
          <w:rStyle w:val="28"/>
          <w:b/>
          <w:bCs/>
        </w:rPr>
        <w:t>13. Контактная информация</w:t>
      </w:r>
      <w:bookmarkEnd w:id="14"/>
    </w:p>
    <w:p w:rsidR="00644351" w:rsidRDefault="006C0EA3">
      <w:pPr>
        <w:pStyle w:val="8"/>
        <w:framePr w:w="10176" w:h="8521" w:hRule="exact" w:wrap="around" w:vAnchor="page" w:hAnchor="page" w:x="863" w:y="1588"/>
        <w:numPr>
          <w:ilvl w:val="0"/>
          <w:numId w:val="10"/>
        </w:numPr>
        <w:shd w:val="clear" w:color="auto" w:fill="auto"/>
        <w:tabs>
          <w:tab w:val="left" w:pos="1432"/>
        </w:tabs>
        <w:spacing w:line="269" w:lineRule="exact"/>
        <w:ind w:left="20" w:right="40" w:firstLine="860"/>
        <w:jc w:val="both"/>
      </w:pPr>
      <w:r>
        <w:rPr>
          <w:rStyle w:val="12"/>
        </w:rPr>
        <w:t xml:space="preserve">Справочная информация по проведению Турнира предоставляется по адресу электронной почты </w:t>
      </w:r>
      <w:hyperlink r:id="rId18" w:history="1">
        <w:r>
          <w:rPr>
            <w:rStyle w:val="a3"/>
            <w:lang w:val="en-US" w:eastAsia="en-US" w:bidi="en-US"/>
          </w:rPr>
          <w:t>chess</w:t>
        </w:r>
        <w:r w:rsidRPr="007C5F73">
          <w:rPr>
            <w:rStyle w:val="a3"/>
            <w:lang w:eastAsia="en-US" w:bidi="en-US"/>
          </w:rPr>
          <w:t>@</w:t>
        </w:r>
        <w:proofErr w:type="spellStart"/>
        <w:r>
          <w:rPr>
            <w:rStyle w:val="a3"/>
            <w:lang w:val="en-US" w:eastAsia="en-US" w:bidi="en-US"/>
          </w:rPr>
          <w:t>myrdsh</w:t>
        </w:r>
        <w:proofErr w:type="spellEnd"/>
        <w:r w:rsidRPr="007C5F73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  <w:r w:rsidRPr="007C5F73">
        <w:rPr>
          <w:rStyle w:val="12"/>
          <w:lang w:eastAsia="en-US" w:bidi="en-US"/>
        </w:rPr>
        <w:t xml:space="preserve">. </w:t>
      </w:r>
      <w:r>
        <w:rPr>
          <w:rStyle w:val="12"/>
        </w:rPr>
        <w:t xml:space="preserve">Информация о Турнире будет доступна на сайтах </w:t>
      </w:r>
      <w:proofErr w:type="spellStart"/>
      <w:r>
        <w:rPr>
          <w:rStyle w:val="62"/>
        </w:rPr>
        <w:t>рдш</w:t>
      </w:r>
      <w:proofErr w:type="gramStart"/>
      <w:r>
        <w:rPr>
          <w:rStyle w:val="62"/>
        </w:rPr>
        <w:t>.р</w:t>
      </w:r>
      <w:proofErr w:type="gramEnd"/>
      <w:r>
        <w:rPr>
          <w:rStyle w:val="62"/>
        </w:rPr>
        <w:t>ф</w:t>
      </w:r>
      <w:proofErr w:type="spellEnd"/>
      <w:r>
        <w:rPr>
          <w:rStyle w:val="12"/>
        </w:rPr>
        <w:t xml:space="preserve"> и </w:t>
      </w:r>
      <w:proofErr w:type="spellStart"/>
      <w:r>
        <w:rPr>
          <w:rStyle w:val="62"/>
        </w:rPr>
        <w:t>шахматышколе.рф</w:t>
      </w:r>
      <w:proofErr w:type="spellEnd"/>
      <w:r>
        <w:rPr>
          <w:rStyle w:val="62"/>
        </w:rPr>
        <w:t>.</w:t>
      </w:r>
    </w:p>
    <w:p w:rsidR="00644351" w:rsidRDefault="006C0EA3">
      <w:pPr>
        <w:pStyle w:val="aa"/>
        <w:framePr w:wrap="around" w:vAnchor="page" w:hAnchor="page" w:x="5927" w:y="16122"/>
        <w:shd w:val="clear" w:color="auto" w:fill="auto"/>
        <w:spacing w:line="180" w:lineRule="exact"/>
        <w:ind w:left="20"/>
      </w:pPr>
      <w:r>
        <w:rPr>
          <w:rStyle w:val="ac"/>
          <w:lang w:val="ru-RU" w:eastAsia="ru-RU" w:bidi="ru-RU"/>
        </w:rPr>
        <w:t>7</w:t>
      </w:r>
    </w:p>
    <w:p w:rsidR="00644351" w:rsidRDefault="00644351">
      <w:pPr>
        <w:rPr>
          <w:sz w:val="2"/>
          <w:szCs w:val="2"/>
        </w:rPr>
        <w:sectPr w:rsidR="0064435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644351" w:rsidRDefault="006C0EA3">
      <w:pPr>
        <w:pStyle w:val="30"/>
        <w:framePr w:w="10171" w:h="1975" w:hRule="exact" w:wrap="around" w:vAnchor="page" w:hAnchor="page" w:x="865" w:y="1649"/>
        <w:shd w:val="clear" w:color="auto" w:fill="auto"/>
        <w:spacing w:before="0" w:line="210" w:lineRule="exact"/>
        <w:ind w:right="40"/>
        <w:jc w:val="right"/>
      </w:pPr>
      <w:r>
        <w:rPr>
          <w:rStyle w:val="31"/>
          <w:b/>
          <w:bCs/>
        </w:rPr>
        <w:lastRenderedPageBreak/>
        <w:t>Приложение № 1</w:t>
      </w:r>
    </w:p>
    <w:p w:rsidR="00644351" w:rsidRDefault="006C0EA3">
      <w:pPr>
        <w:pStyle w:val="8"/>
        <w:framePr w:w="10171" w:h="1975" w:hRule="exact" w:wrap="around" w:vAnchor="page" w:hAnchor="page" w:x="865" w:y="1649"/>
        <w:shd w:val="clear" w:color="auto" w:fill="auto"/>
        <w:tabs>
          <w:tab w:val="left" w:pos="8707"/>
        </w:tabs>
        <w:spacing w:line="274" w:lineRule="exact"/>
        <w:ind w:left="4200" w:right="40" w:firstLine="120"/>
        <w:jc w:val="left"/>
      </w:pPr>
      <w:r>
        <w:rPr>
          <w:rStyle w:val="12"/>
        </w:rPr>
        <w:t xml:space="preserve">К положению о Всероссийском турнире по шахматам на кубок Российского движения школьников, утвержденному приказом Общероссийской </w:t>
      </w:r>
      <w:proofErr w:type="spellStart"/>
      <w:r>
        <w:rPr>
          <w:rStyle w:val="12"/>
        </w:rPr>
        <w:t>общественно</w:t>
      </w:r>
      <w:r>
        <w:rPr>
          <w:rStyle w:val="12"/>
        </w:rPr>
        <w:softHyphen/>
        <w:t>государственной</w:t>
      </w:r>
      <w:proofErr w:type="spellEnd"/>
      <w:r>
        <w:rPr>
          <w:rStyle w:val="12"/>
        </w:rPr>
        <w:t xml:space="preserve"> детско-юношеской организации «Российское движение школьников» от</w:t>
      </w:r>
      <w:r>
        <w:rPr>
          <w:rStyle w:val="12"/>
        </w:rPr>
        <w:tab/>
        <w:t>2019 г. №</w:t>
      </w:r>
    </w:p>
    <w:p w:rsidR="00644351" w:rsidRDefault="006C0EA3">
      <w:pPr>
        <w:pStyle w:val="8"/>
        <w:framePr w:w="10171" w:h="9494" w:hRule="exact" w:wrap="around" w:vAnchor="page" w:hAnchor="page" w:x="865" w:y="3934"/>
        <w:shd w:val="clear" w:color="auto" w:fill="auto"/>
        <w:spacing w:after="18" w:line="210" w:lineRule="exact"/>
        <w:ind w:left="2060" w:firstLine="0"/>
        <w:jc w:val="left"/>
      </w:pPr>
      <w:r>
        <w:rPr>
          <w:rStyle w:val="12"/>
        </w:rPr>
        <w:t>ТЕХНИЧЕСКИЕ ТРЕБОВАНИЯ К ОБОРУДОВАНИЮ</w:t>
      </w:r>
    </w:p>
    <w:p w:rsidR="00644351" w:rsidRDefault="006C0EA3">
      <w:pPr>
        <w:pStyle w:val="8"/>
        <w:framePr w:w="10171" w:h="9494" w:hRule="exact" w:wrap="around" w:vAnchor="page" w:hAnchor="page" w:x="865" w:y="3934"/>
        <w:shd w:val="clear" w:color="auto" w:fill="auto"/>
        <w:spacing w:after="263" w:line="210" w:lineRule="exact"/>
        <w:ind w:left="40" w:firstLine="1260"/>
        <w:jc w:val="both"/>
      </w:pPr>
      <w:r>
        <w:rPr>
          <w:rStyle w:val="12"/>
        </w:rPr>
        <w:t>ПРОГРАММНОЕ ОБЕСПЕЧЕНИЕ. СВЕДЕНИЯ О БЕЗОПАСНОСТИ</w:t>
      </w:r>
    </w:p>
    <w:p w:rsidR="00644351" w:rsidRDefault="006C0EA3">
      <w:pPr>
        <w:pStyle w:val="30"/>
        <w:framePr w:w="10171" w:h="9494" w:hRule="exact" w:wrap="around" w:vAnchor="page" w:hAnchor="page" w:x="865" w:y="3934"/>
        <w:shd w:val="clear" w:color="auto" w:fill="auto"/>
        <w:spacing w:before="0" w:line="210" w:lineRule="exact"/>
      </w:pPr>
      <w:r>
        <w:rPr>
          <w:rStyle w:val="31"/>
          <w:b/>
          <w:bCs/>
        </w:rPr>
        <w:t>1. Технические требования к оборудованию</w:t>
      </w:r>
    </w:p>
    <w:p w:rsidR="00644351" w:rsidRDefault="006C0EA3">
      <w:pPr>
        <w:pStyle w:val="8"/>
        <w:framePr w:w="10171" w:h="9494" w:hRule="exact" w:wrap="around" w:vAnchor="page" w:hAnchor="page" w:x="865" w:y="3934"/>
        <w:shd w:val="clear" w:color="auto" w:fill="auto"/>
        <w:spacing w:line="317" w:lineRule="exact"/>
        <w:ind w:left="40" w:right="40" w:firstLine="680"/>
        <w:jc w:val="both"/>
      </w:pPr>
      <w:r>
        <w:rPr>
          <w:rStyle w:val="12"/>
        </w:rPr>
        <w:t xml:space="preserve">Для организации и участия в Турнире необходимо на время проведения обеспечить каждого игрока и капитана команды персональным компьютером (ПК) или планшетом/смартфоном. </w:t>
      </w:r>
      <w:proofErr w:type="gramStart"/>
      <w:r>
        <w:rPr>
          <w:rStyle w:val="12"/>
        </w:rPr>
        <w:t>Все ПК должны поддерживать и иметь установленной одну из следующих операционных систем (ОС):</w:t>
      </w:r>
      <w:proofErr w:type="gramEnd"/>
    </w:p>
    <w:p w:rsidR="00644351" w:rsidRDefault="006C0EA3">
      <w:pPr>
        <w:pStyle w:val="8"/>
        <w:framePr w:w="10171" w:h="9494" w:hRule="exact" w:wrap="around" w:vAnchor="page" w:hAnchor="page" w:x="865" w:y="3934"/>
        <w:numPr>
          <w:ilvl w:val="0"/>
          <w:numId w:val="5"/>
        </w:numPr>
        <w:shd w:val="clear" w:color="auto" w:fill="auto"/>
        <w:tabs>
          <w:tab w:val="left" w:pos="1370"/>
        </w:tabs>
        <w:spacing w:line="283" w:lineRule="exact"/>
        <w:ind w:left="40" w:firstLine="680"/>
        <w:jc w:val="both"/>
      </w:pPr>
      <w:r>
        <w:rPr>
          <w:rStyle w:val="12"/>
          <w:lang w:val="en-US" w:eastAsia="en-US" w:bidi="en-US"/>
        </w:rPr>
        <w:t xml:space="preserve">Windows </w:t>
      </w:r>
      <w:r>
        <w:rPr>
          <w:rStyle w:val="12"/>
        </w:rPr>
        <w:t>ХР и выше,</w:t>
      </w:r>
    </w:p>
    <w:p w:rsidR="00644351" w:rsidRDefault="006C0EA3">
      <w:pPr>
        <w:pStyle w:val="8"/>
        <w:framePr w:w="10171" w:h="9494" w:hRule="exact" w:wrap="around" w:vAnchor="page" w:hAnchor="page" w:x="865" w:y="3934"/>
        <w:numPr>
          <w:ilvl w:val="0"/>
          <w:numId w:val="5"/>
        </w:numPr>
        <w:shd w:val="clear" w:color="auto" w:fill="auto"/>
        <w:tabs>
          <w:tab w:val="left" w:pos="1370"/>
        </w:tabs>
        <w:spacing w:line="283" w:lineRule="exact"/>
        <w:ind w:left="40" w:firstLine="680"/>
        <w:jc w:val="both"/>
      </w:pPr>
      <w:r>
        <w:rPr>
          <w:rStyle w:val="12"/>
          <w:lang w:val="en-US" w:eastAsia="en-US" w:bidi="en-US"/>
        </w:rPr>
        <w:t>Mac OS,</w:t>
      </w:r>
    </w:p>
    <w:p w:rsidR="00644351" w:rsidRDefault="006C0EA3">
      <w:pPr>
        <w:pStyle w:val="8"/>
        <w:framePr w:w="10171" w:h="9494" w:hRule="exact" w:wrap="around" w:vAnchor="page" w:hAnchor="page" w:x="865" w:y="3934"/>
        <w:numPr>
          <w:ilvl w:val="0"/>
          <w:numId w:val="5"/>
        </w:numPr>
        <w:shd w:val="clear" w:color="auto" w:fill="auto"/>
        <w:tabs>
          <w:tab w:val="left" w:pos="1370"/>
        </w:tabs>
        <w:spacing w:line="283" w:lineRule="exact"/>
        <w:ind w:left="40" w:firstLine="680"/>
        <w:jc w:val="both"/>
      </w:pPr>
      <w:r>
        <w:rPr>
          <w:rStyle w:val="12"/>
          <w:lang w:val="en-US" w:eastAsia="en-US" w:bidi="en-US"/>
        </w:rPr>
        <w:t>Linux,</w:t>
      </w:r>
    </w:p>
    <w:p w:rsidR="00644351" w:rsidRDefault="006C0EA3">
      <w:pPr>
        <w:pStyle w:val="8"/>
        <w:framePr w:w="10171" w:h="9494" w:hRule="exact" w:wrap="around" w:vAnchor="page" w:hAnchor="page" w:x="865" w:y="3934"/>
        <w:shd w:val="clear" w:color="auto" w:fill="auto"/>
        <w:spacing w:line="317" w:lineRule="exact"/>
        <w:ind w:left="40" w:right="40" w:firstLine="680"/>
        <w:jc w:val="both"/>
      </w:pPr>
      <w:r>
        <w:rPr>
          <w:rStyle w:val="12"/>
        </w:rPr>
        <w:t xml:space="preserve">Конфигурация ПК должна поддерживать устойчивую работу системы, </w:t>
      </w:r>
      <w:proofErr w:type="gramStart"/>
      <w:r>
        <w:rPr>
          <w:rStyle w:val="12"/>
        </w:rPr>
        <w:t>постоянное</w:t>
      </w:r>
      <w:proofErr w:type="gramEnd"/>
      <w:r>
        <w:rPr>
          <w:rStyle w:val="12"/>
        </w:rPr>
        <w:t xml:space="preserve"> (без сбоев) </w:t>
      </w:r>
      <w:proofErr w:type="spellStart"/>
      <w:r>
        <w:rPr>
          <w:rStyle w:val="12"/>
        </w:rPr>
        <w:t>интернет-соединение</w:t>
      </w:r>
      <w:proofErr w:type="spellEnd"/>
      <w:r>
        <w:rPr>
          <w:rStyle w:val="12"/>
        </w:rPr>
        <w:t xml:space="preserve"> на скорости не менее 1 </w:t>
      </w:r>
      <w:proofErr w:type="spellStart"/>
      <w:r>
        <w:rPr>
          <w:rStyle w:val="12"/>
        </w:rPr>
        <w:t>Мбт</w:t>
      </w:r>
      <w:proofErr w:type="spellEnd"/>
      <w:r>
        <w:rPr>
          <w:rStyle w:val="12"/>
        </w:rPr>
        <w:t>/с.</w:t>
      </w:r>
    </w:p>
    <w:p w:rsidR="00644351" w:rsidRDefault="006C0EA3">
      <w:pPr>
        <w:pStyle w:val="8"/>
        <w:framePr w:w="10171" w:h="9494" w:hRule="exact" w:wrap="around" w:vAnchor="page" w:hAnchor="page" w:x="865" w:y="3934"/>
        <w:shd w:val="clear" w:color="auto" w:fill="auto"/>
        <w:spacing w:line="317" w:lineRule="exact"/>
        <w:ind w:left="40" w:right="40" w:firstLine="680"/>
        <w:jc w:val="both"/>
      </w:pPr>
      <w:r>
        <w:rPr>
          <w:rStyle w:val="12"/>
        </w:rPr>
        <w:t xml:space="preserve">Для работы на ПК требуется установка одного из следующих браузеров (или выше версии): </w:t>
      </w:r>
      <w:r>
        <w:rPr>
          <w:rStyle w:val="12"/>
          <w:lang w:val="en-US" w:eastAsia="en-US" w:bidi="en-US"/>
        </w:rPr>
        <w:t>Google</w:t>
      </w:r>
      <w:r w:rsidRPr="007C5F73">
        <w:rPr>
          <w:rStyle w:val="12"/>
          <w:lang w:eastAsia="en-US" w:bidi="en-US"/>
        </w:rPr>
        <w:t xml:space="preserve"> </w:t>
      </w:r>
      <w:r>
        <w:rPr>
          <w:rStyle w:val="12"/>
          <w:lang w:val="en-US" w:eastAsia="en-US" w:bidi="en-US"/>
        </w:rPr>
        <w:t>Chrome</w:t>
      </w:r>
      <w:r w:rsidRPr="007C5F73">
        <w:rPr>
          <w:rStyle w:val="12"/>
          <w:lang w:eastAsia="en-US" w:bidi="en-US"/>
        </w:rPr>
        <w:t xml:space="preserve"> </w:t>
      </w:r>
      <w:r>
        <w:rPr>
          <w:rStyle w:val="12"/>
        </w:rPr>
        <w:t xml:space="preserve">76+, </w:t>
      </w:r>
      <w:r>
        <w:rPr>
          <w:rStyle w:val="12"/>
          <w:lang w:val="en-US" w:eastAsia="en-US" w:bidi="en-US"/>
        </w:rPr>
        <w:t>Internet</w:t>
      </w:r>
      <w:r w:rsidRPr="007C5F73">
        <w:rPr>
          <w:rStyle w:val="12"/>
          <w:lang w:eastAsia="en-US" w:bidi="en-US"/>
        </w:rPr>
        <w:t xml:space="preserve"> </w:t>
      </w:r>
      <w:r>
        <w:rPr>
          <w:rStyle w:val="12"/>
          <w:lang w:val="en-US" w:eastAsia="en-US" w:bidi="en-US"/>
        </w:rPr>
        <w:t>Explorer</w:t>
      </w:r>
      <w:r w:rsidRPr="007C5F73">
        <w:rPr>
          <w:rStyle w:val="12"/>
          <w:lang w:eastAsia="en-US" w:bidi="en-US"/>
        </w:rPr>
        <w:t xml:space="preserve"> 11, </w:t>
      </w:r>
      <w:r>
        <w:rPr>
          <w:rStyle w:val="12"/>
          <w:lang w:val="en-US" w:eastAsia="en-US" w:bidi="en-US"/>
        </w:rPr>
        <w:t>Mozilla</w:t>
      </w:r>
      <w:r w:rsidRPr="007C5F73">
        <w:rPr>
          <w:rStyle w:val="12"/>
          <w:lang w:eastAsia="en-US" w:bidi="en-US"/>
        </w:rPr>
        <w:t xml:space="preserve"> </w:t>
      </w:r>
      <w:r>
        <w:rPr>
          <w:rStyle w:val="12"/>
          <w:lang w:val="en-US" w:eastAsia="en-US" w:bidi="en-US"/>
        </w:rPr>
        <w:t>Firefox</w:t>
      </w:r>
      <w:r w:rsidRPr="007C5F73">
        <w:rPr>
          <w:rStyle w:val="12"/>
          <w:lang w:eastAsia="en-US" w:bidi="en-US"/>
        </w:rPr>
        <w:t xml:space="preserve"> 68+, </w:t>
      </w:r>
      <w:r>
        <w:rPr>
          <w:rStyle w:val="12"/>
          <w:lang w:val="en-US" w:eastAsia="en-US" w:bidi="en-US"/>
        </w:rPr>
        <w:t>Opera</w:t>
      </w:r>
      <w:r w:rsidRPr="007C5F73">
        <w:rPr>
          <w:rStyle w:val="12"/>
          <w:lang w:eastAsia="en-US" w:bidi="en-US"/>
        </w:rPr>
        <w:t xml:space="preserve"> 63+. </w:t>
      </w:r>
      <w:r>
        <w:rPr>
          <w:rStyle w:val="12"/>
        </w:rPr>
        <w:t xml:space="preserve">Оперативная память на ПК должна быть не меньше 2 </w:t>
      </w:r>
      <w:r>
        <w:rPr>
          <w:rStyle w:val="12"/>
          <w:lang w:val="en-US" w:eastAsia="en-US" w:bidi="en-US"/>
        </w:rPr>
        <w:t>GB</w:t>
      </w:r>
      <w:r w:rsidRPr="007C5F73">
        <w:rPr>
          <w:rStyle w:val="12"/>
          <w:lang w:eastAsia="en-US" w:bidi="en-US"/>
        </w:rPr>
        <w:t>.</w:t>
      </w:r>
    </w:p>
    <w:p w:rsidR="00644351" w:rsidRDefault="006C0EA3">
      <w:pPr>
        <w:pStyle w:val="8"/>
        <w:framePr w:w="10171" w:h="9494" w:hRule="exact" w:wrap="around" w:vAnchor="page" w:hAnchor="page" w:x="865" w:y="3934"/>
        <w:shd w:val="clear" w:color="auto" w:fill="auto"/>
        <w:spacing w:line="317" w:lineRule="exact"/>
        <w:ind w:left="40" w:right="40" w:firstLine="680"/>
        <w:jc w:val="both"/>
      </w:pPr>
      <w:r>
        <w:rPr>
          <w:rStyle w:val="12"/>
        </w:rPr>
        <w:t xml:space="preserve">Планшет </w:t>
      </w:r>
      <w:r>
        <w:rPr>
          <w:rStyle w:val="52"/>
        </w:rPr>
        <w:t xml:space="preserve">/ </w:t>
      </w:r>
      <w:r>
        <w:rPr>
          <w:rStyle w:val="12"/>
        </w:rPr>
        <w:t xml:space="preserve">смартфон с операционной системой </w:t>
      </w:r>
      <w:r>
        <w:rPr>
          <w:rStyle w:val="12"/>
          <w:lang w:val="en-US" w:eastAsia="en-US" w:bidi="en-US"/>
        </w:rPr>
        <w:t>Android</w:t>
      </w:r>
      <w:r w:rsidRPr="007C5F73">
        <w:rPr>
          <w:rStyle w:val="12"/>
          <w:lang w:eastAsia="en-US" w:bidi="en-US"/>
        </w:rPr>
        <w:t xml:space="preserve"> </w:t>
      </w:r>
      <w:r>
        <w:rPr>
          <w:rStyle w:val="12"/>
        </w:rPr>
        <w:t xml:space="preserve">или </w:t>
      </w:r>
      <w:proofErr w:type="spellStart"/>
      <w:r>
        <w:rPr>
          <w:rStyle w:val="12"/>
          <w:lang w:val="en-US" w:eastAsia="en-US" w:bidi="en-US"/>
        </w:rPr>
        <w:t>iOS</w:t>
      </w:r>
      <w:proofErr w:type="spellEnd"/>
      <w:r w:rsidRPr="007C5F73">
        <w:rPr>
          <w:rStyle w:val="12"/>
          <w:lang w:eastAsia="en-US" w:bidi="en-US"/>
        </w:rPr>
        <w:t xml:space="preserve">, </w:t>
      </w:r>
      <w:r>
        <w:rPr>
          <w:rStyle w:val="12"/>
        </w:rPr>
        <w:t xml:space="preserve">подключенный </w:t>
      </w:r>
      <w:proofErr w:type="gramStart"/>
      <w:r>
        <w:rPr>
          <w:rStyle w:val="12"/>
        </w:rPr>
        <w:t>к</w:t>
      </w:r>
      <w:proofErr w:type="gramEnd"/>
      <w:r>
        <w:rPr>
          <w:rStyle w:val="12"/>
        </w:rPr>
        <w:t xml:space="preserve"> Интернет и с установленным браузером </w:t>
      </w:r>
      <w:r>
        <w:rPr>
          <w:rStyle w:val="12"/>
          <w:lang w:val="en-US" w:eastAsia="en-US" w:bidi="en-US"/>
        </w:rPr>
        <w:t>Google</w:t>
      </w:r>
      <w:r w:rsidRPr="007C5F73">
        <w:rPr>
          <w:rStyle w:val="12"/>
          <w:lang w:eastAsia="en-US" w:bidi="en-US"/>
        </w:rPr>
        <w:t xml:space="preserve"> </w:t>
      </w:r>
      <w:r>
        <w:rPr>
          <w:rStyle w:val="12"/>
          <w:lang w:val="en-US" w:eastAsia="en-US" w:bidi="en-US"/>
        </w:rPr>
        <w:t>Chrome</w:t>
      </w:r>
      <w:r w:rsidRPr="007C5F73">
        <w:rPr>
          <w:rStyle w:val="12"/>
          <w:lang w:eastAsia="en-US" w:bidi="en-US"/>
        </w:rPr>
        <w:t xml:space="preserve"> </w:t>
      </w:r>
      <w:r>
        <w:rPr>
          <w:rStyle w:val="12"/>
        </w:rPr>
        <w:t xml:space="preserve">или </w:t>
      </w:r>
      <w:proofErr w:type="spellStart"/>
      <w:r>
        <w:rPr>
          <w:rStyle w:val="12"/>
          <w:lang w:val="en-US" w:eastAsia="en-US" w:bidi="en-US"/>
        </w:rPr>
        <w:t>Yandex</w:t>
      </w:r>
      <w:proofErr w:type="spellEnd"/>
      <w:r w:rsidRPr="007C5F73">
        <w:rPr>
          <w:rStyle w:val="12"/>
          <w:lang w:eastAsia="en-US" w:bidi="en-US"/>
        </w:rPr>
        <w:t xml:space="preserve"> </w:t>
      </w:r>
      <w:r>
        <w:rPr>
          <w:rStyle w:val="12"/>
        </w:rPr>
        <w:t xml:space="preserve">(другие браузеры не рекомендуются). Требуемая оперативная память - 1 </w:t>
      </w:r>
      <w:r>
        <w:rPr>
          <w:rStyle w:val="12"/>
          <w:lang w:val="en-US" w:eastAsia="en-US" w:bidi="en-US"/>
        </w:rPr>
        <w:t>Gb</w:t>
      </w:r>
      <w:r w:rsidRPr="007C5F73">
        <w:rPr>
          <w:rStyle w:val="12"/>
          <w:lang w:eastAsia="en-US" w:bidi="en-US"/>
        </w:rPr>
        <w:t xml:space="preserve">, </w:t>
      </w:r>
      <w:r>
        <w:rPr>
          <w:rStyle w:val="12"/>
        </w:rPr>
        <w:t xml:space="preserve">скорость интернет - от 1 </w:t>
      </w:r>
      <w:r>
        <w:rPr>
          <w:rStyle w:val="12"/>
          <w:lang w:val="en-US" w:eastAsia="en-US" w:bidi="en-US"/>
        </w:rPr>
        <w:t>Mb</w:t>
      </w:r>
      <w:r w:rsidRPr="007C5F73">
        <w:rPr>
          <w:rStyle w:val="12"/>
          <w:lang w:eastAsia="en-US" w:bidi="en-US"/>
        </w:rPr>
        <w:t xml:space="preserve"> </w:t>
      </w:r>
      <w:r>
        <w:rPr>
          <w:rStyle w:val="12"/>
        </w:rPr>
        <w:t>в секунду.</w:t>
      </w:r>
    </w:p>
    <w:p w:rsidR="00644351" w:rsidRDefault="006C0EA3">
      <w:pPr>
        <w:pStyle w:val="8"/>
        <w:framePr w:w="10171" w:h="9494" w:hRule="exact" w:wrap="around" w:vAnchor="page" w:hAnchor="page" w:x="865" w:y="3934"/>
        <w:shd w:val="clear" w:color="auto" w:fill="auto"/>
        <w:spacing w:line="317" w:lineRule="exact"/>
        <w:ind w:left="40" w:right="40" w:firstLine="680"/>
        <w:jc w:val="both"/>
      </w:pPr>
      <w:r>
        <w:rPr>
          <w:rStyle w:val="12"/>
        </w:rPr>
        <w:t xml:space="preserve">При наличии </w:t>
      </w:r>
      <w:proofErr w:type="spellStart"/>
      <w:r>
        <w:rPr>
          <w:rStyle w:val="12"/>
        </w:rPr>
        <w:t>файервола</w:t>
      </w:r>
      <w:proofErr w:type="spellEnd"/>
      <w:r>
        <w:rPr>
          <w:rStyle w:val="12"/>
        </w:rPr>
        <w:t xml:space="preserve"> для браузера должна быть открыта возможность устанавливать соединения с серверами </w:t>
      </w:r>
      <w:proofErr w:type="spellStart"/>
      <w:r>
        <w:rPr>
          <w:rStyle w:val="12"/>
        </w:rPr>
        <w:t>шахматышколе</w:t>
      </w:r>
      <w:proofErr w:type="gramStart"/>
      <w:r>
        <w:rPr>
          <w:rStyle w:val="12"/>
        </w:rPr>
        <w:t>.р</w:t>
      </w:r>
      <w:proofErr w:type="gramEnd"/>
      <w:r>
        <w:rPr>
          <w:rStyle w:val="12"/>
        </w:rPr>
        <w:t>ф</w:t>
      </w:r>
      <w:proofErr w:type="spellEnd"/>
      <w:r>
        <w:rPr>
          <w:rStyle w:val="12"/>
        </w:rPr>
        <w:t xml:space="preserve">, </w:t>
      </w:r>
      <w:proofErr w:type="spellStart"/>
      <w:r>
        <w:rPr>
          <w:rStyle w:val="12"/>
        </w:rPr>
        <w:t>игра.шахматышколе.рф</w:t>
      </w:r>
      <w:proofErr w:type="spellEnd"/>
      <w:r>
        <w:rPr>
          <w:rStyle w:val="12"/>
        </w:rPr>
        <w:t xml:space="preserve">, </w:t>
      </w:r>
      <w:r>
        <w:rPr>
          <w:rStyle w:val="12"/>
          <w:lang w:val="en-US" w:eastAsia="en-US" w:bidi="en-US"/>
        </w:rPr>
        <w:t>push</w:t>
      </w:r>
      <w:r w:rsidRPr="007C5F73">
        <w:rPr>
          <w:rStyle w:val="12"/>
          <w:lang w:eastAsia="en-US" w:bidi="en-US"/>
        </w:rPr>
        <w:t>.</w:t>
      </w:r>
      <w:proofErr w:type="spellStart"/>
      <w:r>
        <w:rPr>
          <w:rStyle w:val="12"/>
        </w:rPr>
        <w:t>шахматышколе.рф</w:t>
      </w:r>
      <w:proofErr w:type="spellEnd"/>
      <w:r>
        <w:rPr>
          <w:rStyle w:val="12"/>
        </w:rPr>
        <w:t xml:space="preserve">, </w:t>
      </w:r>
      <w:proofErr w:type="spellStart"/>
      <w:r>
        <w:rPr>
          <w:rStyle w:val="12"/>
        </w:rPr>
        <w:t>game.шaxмaтышкoлe.pф</w:t>
      </w:r>
      <w:proofErr w:type="spellEnd"/>
      <w:r>
        <w:rPr>
          <w:rStyle w:val="12"/>
        </w:rPr>
        <w:t>, с 1 .</w:t>
      </w:r>
      <w:proofErr w:type="spellStart"/>
      <w:r>
        <w:rPr>
          <w:rStyle w:val="12"/>
        </w:rPr>
        <w:t>шахматышколе.рф</w:t>
      </w:r>
      <w:proofErr w:type="spellEnd"/>
    </w:p>
    <w:p w:rsidR="00644351" w:rsidRDefault="006C0EA3">
      <w:pPr>
        <w:pStyle w:val="30"/>
        <w:framePr w:w="10171" w:h="9494" w:hRule="exact" w:wrap="around" w:vAnchor="page" w:hAnchor="page" w:x="865" w:y="3934"/>
        <w:numPr>
          <w:ilvl w:val="0"/>
          <w:numId w:val="11"/>
        </w:numPr>
        <w:shd w:val="clear" w:color="auto" w:fill="auto"/>
        <w:tabs>
          <w:tab w:val="left" w:pos="2014"/>
        </w:tabs>
        <w:spacing w:before="0" w:line="317" w:lineRule="exact"/>
        <w:ind w:left="1700"/>
        <w:jc w:val="both"/>
      </w:pPr>
      <w:r>
        <w:rPr>
          <w:rStyle w:val="31"/>
          <w:b/>
          <w:bCs/>
        </w:rPr>
        <w:t>Подготовка к участию в турнире. Программное обеспечение</w:t>
      </w:r>
    </w:p>
    <w:p w:rsidR="00644351" w:rsidRDefault="006C0EA3">
      <w:pPr>
        <w:pStyle w:val="8"/>
        <w:framePr w:w="10171" w:h="9494" w:hRule="exact" w:wrap="around" w:vAnchor="page" w:hAnchor="page" w:x="865" w:y="3934"/>
        <w:shd w:val="clear" w:color="auto" w:fill="auto"/>
        <w:spacing w:line="312" w:lineRule="exact"/>
        <w:ind w:left="40" w:right="40" w:firstLine="1260"/>
        <w:jc w:val="both"/>
      </w:pPr>
      <w:r>
        <w:rPr>
          <w:rStyle w:val="12"/>
        </w:rPr>
        <w:t xml:space="preserve">Программное обеспечение может быть запущено участниками с веб-сайта </w:t>
      </w:r>
      <w:hyperlink r:id="rId19" w:history="1">
        <w:r>
          <w:rPr>
            <w:rStyle w:val="a3"/>
            <w:lang w:val="en-US" w:eastAsia="en-US" w:bidi="en-US"/>
          </w:rPr>
          <w:t>www</w:t>
        </w:r>
        <w:r w:rsidRPr="007C5F73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chessking</w:t>
        </w:r>
        <w:proofErr w:type="spellEnd"/>
        <w:r w:rsidRPr="007C5F73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com</w:t>
        </w:r>
      </w:hyperlink>
    </w:p>
    <w:p w:rsidR="00644351" w:rsidRDefault="006C0EA3">
      <w:pPr>
        <w:pStyle w:val="8"/>
        <w:framePr w:w="10171" w:h="9494" w:hRule="exact" w:wrap="around" w:vAnchor="page" w:hAnchor="page" w:x="865" w:y="3934"/>
        <w:shd w:val="clear" w:color="auto" w:fill="auto"/>
        <w:spacing w:line="312" w:lineRule="exact"/>
        <w:ind w:left="40" w:right="40" w:firstLine="1260"/>
        <w:jc w:val="both"/>
      </w:pPr>
      <w:r>
        <w:rPr>
          <w:rStyle w:val="12"/>
        </w:rPr>
        <w:t>Участники Турнира имеют возможность потренироваться в игровой зоне, сыграв с компьютером на выбранном уровне (от Новичка до Гроссмейстера). Режим игры с компьютером доступен в игровой зоне в режиме Игровой зал (слева от кнопки «Играть»),</w:t>
      </w:r>
    </w:p>
    <w:p w:rsidR="00644351" w:rsidRDefault="006C0EA3">
      <w:pPr>
        <w:pStyle w:val="8"/>
        <w:framePr w:w="10171" w:h="9494" w:hRule="exact" w:wrap="around" w:vAnchor="page" w:hAnchor="page" w:x="865" w:y="3934"/>
        <w:numPr>
          <w:ilvl w:val="0"/>
          <w:numId w:val="11"/>
        </w:numPr>
        <w:shd w:val="clear" w:color="auto" w:fill="auto"/>
        <w:tabs>
          <w:tab w:val="left" w:pos="4059"/>
        </w:tabs>
        <w:spacing w:line="312" w:lineRule="exact"/>
        <w:ind w:left="40" w:right="40" w:firstLine="3720"/>
        <w:jc w:val="left"/>
      </w:pPr>
      <w:r>
        <w:rPr>
          <w:rStyle w:val="0pt4"/>
        </w:rPr>
        <w:t xml:space="preserve">Вопросы безопасности </w:t>
      </w:r>
      <w:r>
        <w:rPr>
          <w:rStyle w:val="12"/>
        </w:rPr>
        <w:t>Игровая программа-клиент представляет собой веб-приложение, не имеющее доступа к системным ресурсам, что исключает распространение вредоносных программ.</w:t>
      </w:r>
    </w:p>
    <w:p w:rsidR="00644351" w:rsidRDefault="006C0EA3">
      <w:pPr>
        <w:pStyle w:val="aa"/>
        <w:framePr w:wrap="around" w:vAnchor="page" w:hAnchor="page" w:x="5910" w:y="16122"/>
        <w:shd w:val="clear" w:color="auto" w:fill="auto"/>
        <w:spacing w:line="180" w:lineRule="exact"/>
        <w:ind w:left="20"/>
      </w:pPr>
      <w:r>
        <w:rPr>
          <w:rStyle w:val="ab"/>
        </w:rPr>
        <w:t>8</w:t>
      </w:r>
    </w:p>
    <w:p w:rsidR="00644351" w:rsidRDefault="00644351">
      <w:pPr>
        <w:rPr>
          <w:sz w:val="2"/>
          <w:szCs w:val="2"/>
        </w:rPr>
        <w:sectPr w:rsidR="0064435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644351" w:rsidRDefault="006C0EA3">
      <w:pPr>
        <w:pStyle w:val="30"/>
        <w:framePr w:w="10301" w:h="1985" w:hRule="exact" w:wrap="around" w:vAnchor="page" w:hAnchor="page" w:x="815" w:y="1086"/>
        <w:shd w:val="clear" w:color="auto" w:fill="auto"/>
        <w:spacing w:before="0" w:line="210" w:lineRule="exact"/>
        <w:ind w:right="120"/>
        <w:jc w:val="right"/>
      </w:pPr>
      <w:r>
        <w:rPr>
          <w:rStyle w:val="31"/>
          <w:b/>
          <w:bCs/>
        </w:rPr>
        <w:lastRenderedPageBreak/>
        <w:t>Приложение № 2</w:t>
      </w:r>
    </w:p>
    <w:p w:rsidR="00644351" w:rsidRDefault="006C0EA3">
      <w:pPr>
        <w:pStyle w:val="8"/>
        <w:framePr w:w="10301" w:h="1985" w:hRule="exact" w:wrap="around" w:vAnchor="page" w:hAnchor="page" w:x="815" w:y="1086"/>
        <w:shd w:val="clear" w:color="auto" w:fill="auto"/>
        <w:tabs>
          <w:tab w:val="left" w:pos="8812"/>
        </w:tabs>
        <w:spacing w:line="274" w:lineRule="exact"/>
        <w:ind w:left="4300" w:right="120" w:firstLine="120"/>
        <w:jc w:val="left"/>
      </w:pPr>
      <w:r>
        <w:rPr>
          <w:rStyle w:val="12"/>
        </w:rPr>
        <w:t xml:space="preserve">К положению о Всероссийском турнире по шахматам на кубок Российского движения школьников, утвержденному приказом Общероссийской </w:t>
      </w:r>
      <w:proofErr w:type="spellStart"/>
      <w:r>
        <w:rPr>
          <w:rStyle w:val="12"/>
        </w:rPr>
        <w:t>общественно</w:t>
      </w:r>
      <w:r>
        <w:rPr>
          <w:rStyle w:val="12"/>
        </w:rPr>
        <w:softHyphen/>
        <w:t>государственной</w:t>
      </w:r>
      <w:proofErr w:type="spellEnd"/>
      <w:r>
        <w:rPr>
          <w:rStyle w:val="12"/>
        </w:rPr>
        <w:t xml:space="preserve"> детско-юношеской организации «Российское движение школьников» от</w:t>
      </w:r>
      <w:r>
        <w:rPr>
          <w:rStyle w:val="12"/>
        </w:rPr>
        <w:tab/>
        <w:t>2019 г. №</w:t>
      </w:r>
    </w:p>
    <w:p w:rsidR="00644351" w:rsidRDefault="006C0EA3">
      <w:pPr>
        <w:pStyle w:val="30"/>
        <w:framePr w:w="10301" w:h="864" w:hRule="exact" w:wrap="around" w:vAnchor="page" w:hAnchor="page" w:x="815" w:y="3391"/>
        <w:shd w:val="clear" w:color="auto" w:fill="auto"/>
        <w:spacing w:before="0" w:line="269" w:lineRule="exact"/>
        <w:ind w:left="60"/>
      </w:pPr>
      <w:r>
        <w:rPr>
          <w:rStyle w:val="31"/>
          <w:b/>
          <w:bCs/>
        </w:rPr>
        <w:t>ЗАЯВКА</w:t>
      </w:r>
    </w:p>
    <w:p w:rsidR="00644351" w:rsidRDefault="006C0EA3">
      <w:pPr>
        <w:pStyle w:val="30"/>
        <w:framePr w:w="10301" w:h="864" w:hRule="exact" w:wrap="around" w:vAnchor="page" w:hAnchor="page" w:x="815" w:y="3391"/>
        <w:shd w:val="clear" w:color="auto" w:fill="auto"/>
        <w:spacing w:before="0" w:line="269" w:lineRule="exact"/>
        <w:ind w:left="60"/>
      </w:pPr>
      <w:r>
        <w:rPr>
          <w:rStyle w:val="31"/>
          <w:b/>
          <w:bCs/>
        </w:rPr>
        <w:t>на участие во Всероссийском Турнире по шахматам на кубок РДШ</w:t>
      </w:r>
    </w:p>
    <w:p w:rsidR="00644351" w:rsidRDefault="006C0EA3">
      <w:pPr>
        <w:pStyle w:val="8"/>
        <w:framePr w:w="10301" w:h="864" w:hRule="exact" w:wrap="around" w:vAnchor="page" w:hAnchor="page" w:x="815" w:y="3391"/>
        <w:shd w:val="clear" w:color="auto" w:fill="auto"/>
        <w:spacing w:line="269" w:lineRule="exact"/>
        <w:ind w:left="160" w:firstLine="0"/>
        <w:jc w:val="both"/>
      </w:pPr>
      <w:r>
        <w:rPr>
          <w:rStyle w:val="12"/>
        </w:rPr>
        <w:t>Полное наименование, адрес и телефон общеобразовательной организации:</w:t>
      </w:r>
    </w:p>
    <w:p w:rsidR="00644351" w:rsidRDefault="006C0EA3">
      <w:pPr>
        <w:pStyle w:val="8"/>
        <w:framePr w:w="10301" w:h="1157" w:hRule="exact" w:wrap="around" w:vAnchor="page" w:hAnchor="page" w:x="815" w:y="4765"/>
        <w:shd w:val="clear" w:color="auto" w:fill="auto"/>
        <w:spacing w:line="274" w:lineRule="exact"/>
        <w:ind w:left="160" w:firstLine="0"/>
        <w:jc w:val="both"/>
      </w:pPr>
      <w:r>
        <w:rPr>
          <w:rStyle w:val="12"/>
        </w:rPr>
        <w:t>Данные руководителя команды (учителя/тренера):</w:t>
      </w:r>
    </w:p>
    <w:p w:rsidR="00644351" w:rsidRDefault="006C0EA3">
      <w:pPr>
        <w:pStyle w:val="8"/>
        <w:framePr w:w="10301" w:h="1157" w:hRule="exact" w:wrap="around" w:vAnchor="page" w:hAnchor="page" w:x="815" w:y="4765"/>
        <w:shd w:val="clear" w:color="auto" w:fill="auto"/>
        <w:tabs>
          <w:tab w:val="left" w:leader="underscore" w:pos="5278"/>
        </w:tabs>
        <w:spacing w:line="274" w:lineRule="exact"/>
        <w:ind w:left="160" w:firstLine="0"/>
        <w:jc w:val="both"/>
      </w:pPr>
      <w:r>
        <w:rPr>
          <w:rStyle w:val="12"/>
        </w:rPr>
        <w:t>ФИО:</w:t>
      </w:r>
      <w:r>
        <w:rPr>
          <w:rStyle w:val="12"/>
        </w:rPr>
        <w:tab/>
      </w:r>
    </w:p>
    <w:p w:rsidR="00644351" w:rsidRDefault="006C0EA3">
      <w:pPr>
        <w:pStyle w:val="8"/>
        <w:framePr w:w="10301" w:h="1157" w:hRule="exact" w:wrap="around" w:vAnchor="page" w:hAnchor="page" w:x="815" w:y="4765"/>
        <w:shd w:val="clear" w:color="auto" w:fill="auto"/>
        <w:tabs>
          <w:tab w:val="left" w:leader="underscore" w:pos="5278"/>
        </w:tabs>
        <w:spacing w:line="274" w:lineRule="exact"/>
        <w:ind w:left="160" w:firstLine="0"/>
        <w:jc w:val="both"/>
      </w:pPr>
      <w:r>
        <w:rPr>
          <w:rStyle w:val="12"/>
        </w:rPr>
        <w:t>Должность:</w:t>
      </w:r>
      <w:r>
        <w:rPr>
          <w:rStyle w:val="12"/>
        </w:rPr>
        <w:tab/>
      </w:r>
    </w:p>
    <w:p w:rsidR="00644351" w:rsidRDefault="006C0EA3">
      <w:pPr>
        <w:pStyle w:val="8"/>
        <w:framePr w:w="10301" w:h="1157" w:hRule="exact" w:wrap="around" w:vAnchor="page" w:hAnchor="page" w:x="815" w:y="4765"/>
        <w:shd w:val="clear" w:color="auto" w:fill="auto"/>
        <w:tabs>
          <w:tab w:val="left" w:leader="underscore" w:pos="5278"/>
        </w:tabs>
        <w:spacing w:line="274" w:lineRule="exact"/>
        <w:ind w:left="160" w:firstLine="0"/>
        <w:jc w:val="both"/>
      </w:pPr>
      <w:r>
        <w:rPr>
          <w:rStyle w:val="12"/>
        </w:rPr>
        <w:t xml:space="preserve">Телефон, </w:t>
      </w:r>
      <w:r>
        <w:rPr>
          <w:rStyle w:val="12"/>
          <w:lang w:val="en-US" w:eastAsia="en-US" w:bidi="en-US"/>
        </w:rPr>
        <w:t>e</w:t>
      </w:r>
      <w:r w:rsidRPr="007C5F73">
        <w:rPr>
          <w:rStyle w:val="12"/>
          <w:lang w:eastAsia="en-US" w:bidi="en-US"/>
        </w:rPr>
        <w:t>-</w:t>
      </w:r>
      <w:r>
        <w:rPr>
          <w:rStyle w:val="12"/>
          <w:lang w:val="en-US" w:eastAsia="en-US" w:bidi="en-US"/>
        </w:rPr>
        <w:t>mail</w:t>
      </w:r>
      <w:r w:rsidRPr="007C5F73">
        <w:rPr>
          <w:rStyle w:val="12"/>
          <w:lang w:eastAsia="en-US" w:bidi="en-US"/>
        </w:rPr>
        <w:t>:</w:t>
      </w:r>
      <w:r>
        <w:rPr>
          <w:rStyle w:val="12"/>
        </w:rP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9"/>
        <w:gridCol w:w="4502"/>
        <w:gridCol w:w="1277"/>
        <w:gridCol w:w="1656"/>
      </w:tblGrid>
      <w:tr w:rsidR="00644351">
        <w:trPr>
          <w:trHeight w:hRule="exact" w:val="259"/>
        </w:trPr>
        <w:tc>
          <w:tcPr>
            <w:tcW w:w="8448" w:type="dxa"/>
            <w:gridSpan w:val="3"/>
            <w:shd w:val="clear" w:color="auto" w:fill="FFFFFF"/>
            <w:vAlign w:val="bottom"/>
          </w:tcPr>
          <w:p w:rsidR="00644351" w:rsidRDefault="006C0EA3">
            <w:pPr>
              <w:pStyle w:val="8"/>
              <w:framePr w:w="10104" w:h="2126" w:wrap="around" w:vAnchor="page" w:hAnchor="page" w:x="820" w:y="6188"/>
              <w:shd w:val="clear" w:color="auto" w:fill="auto"/>
              <w:spacing w:line="210" w:lineRule="exact"/>
              <w:ind w:right="100" w:firstLine="0"/>
            </w:pPr>
            <w:proofErr w:type="gramStart"/>
            <w:r>
              <w:rPr>
                <w:rStyle w:val="72"/>
              </w:rPr>
              <w:t>Состав команды среди старших школьников (в соответствии с пунктом 4.4.</w:t>
            </w:r>
            <w:proofErr w:type="gramEnd"/>
          </w:p>
        </w:tc>
        <w:tc>
          <w:tcPr>
            <w:tcW w:w="165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44351" w:rsidRDefault="006C0EA3">
            <w:pPr>
              <w:pStyle w:val="8"/>
              <w:framePr w:w="10104" w:h="2126" w:wrap="around" w:vAnchor="page" w:hAnchor="page" w:x="820" w:y="6188"/>
              <w:shd w:val="clear" w:color="auto" w:fill="auto"/>
              <w:spacing w:line="210" w:lineRule="exact"/>
              <w:ind w:left="60" w:firstLine="0"/>
              <w:jc w:val="left"/>
            </w:pPr>
            <w:proofErr w:type="gramStart"/>
            <w:r>
              <w:rPr>
                <w:rStyle w:val="72"/>
              </w:rPr>
              <w:t>Положения)</w:t>
            </w:r>
            <w:proofErr w:type="gramEnd"/>
          </w:p>
        </w:tc>
      </w:tr>
      <w:tr w:rsidR="00644351">
        <w:trPr>
          <w:trHeight w:hRule="exact" w:val="64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C0EA3">
            <w:pPr>
              <w:pStyle w:val="8"/>
              <w:framePr w:w="10104" w:h="2126" w:wrap="around" w:vAnchor="page" w:hAnchor="page" w:x="820" w:y="6188"/>
              <w:shd w:val="clear" w:color="auto" w:fill="auto"/>
              <w:spacing w:line="210" w:lineRule="exact"/>
              <w:ind w:left="140" w:firstLine="0"/>
              <w:jc w:val="left"/>
            </w:pPr>
            <w:r>
              <w:rPr>
                <w:rStyle w:val="0pt6"/>
              </w:rPr>
              <w:t>№ доски в команде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C0EA3">
            <w:pPr>
              <w:pStyle w:val="8"/>
              <w:framePr w:w="10104" w:h="2126" w:wrap="around" w:vAnchor="page" w:hAnchor="page" w:x="820" w:y="6188"/>
              <w:shd w:val="clear" w:color="auto" w:fill="auto"/>
              <w:spacing w:line="210" w:lineRule="exact"/>
              <w:ind w:left="120" w:firstLine="0"/>
              <w:jc w:val="left"/>
            </w:pPr>
            <w:r>
              <w:rPr>
                <w:rStyle w:val="0pt6"/>
              </w:rPr>
              <w:t>ФИО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C0EA3">
            <w:pPr>
              <w:pStyle w:val="8"/>
              <w:framePr w:w="10104" w:h="2126" w:wrap="around" w:vAnchor="page" w:hAnchor="page" w:x="820" w:y="6188"/>
              <w:shd w:val="clear" w:color="auto" w:fill="auto"/>
              <w:spacing w:line="210" w:lineRule="exact"/>
              <w:ind w:left="100" w:firstLine="0"/>
              <w:jc w:val="left"/>
            </w:pPr>
            <w:r>
              <w:rPr>
                <w:rStyle w:val="0pt7"/>
              </w:rPr>
              <w:t>Класс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4351" w:rsidRDefault="006C0EA3">
            <w:pPr>
              <w:pStyle w:val="8"/>
              <w:framePr w:w="10104" w:h="2126" w:wrap="around" w:vAnchor="page" w:hAnchor="page" w:x="820" w:y="6188"/>
              <w:shd w:val="clear" w:color="auto" w:fill="auto"/>
              <w:spacing w:line="210" w:lineRule="exact"/>
              <w:ind w:left="60" w:firstLine="0"/>
              <w:jc w:val="left"/>
            </w:pPr>
            <w:r>
              <w:rPr>
                <w:rStyle w:val="0pt7"/>
              </w:rPr>
              <w:t xml:space="preserve">Дата </w:t>
            </w:r>
            <w:proofErr w:type="gramStart"/>
            <w:r>
              <w:rPr>
                <w:rStyle w:val="0pt7"/>
              </w:rPr>
              <w:t>рожа</w:t>
            </w:r>
            <w:proofErr w:type="gramEnd"/>
            <w:r>
              <w:rPr>
                <w:rStyle w:val="0pt7"/>
              </w:rPr>
              <w:t>*</w:t>
            </w:r>
          </w:p>
        </w:tc>
      </w:tr>
      <w:tr w:rsidR="00644351">
        <w:trPr>
          <w:trHeight w:hRule="exact" w:val="293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44351" w:rsidRDefault="006C0EA3">
            <w:pPr>
              <w:pStyle w:val="8"/>
              <w:framePr w:w="10104" w:h="2126" w:wrap="around" w:vAnchor="page" w:hAnchor="page" w:x="820" w:y="6188"/>
              <w:shd w:val="clear" w:color="auto" w:fill="auto"/>
              <w:spacing w:line="210" w:lineRule="exact"/>
              <w:ind w:left="140" w:firstLine="0"/>
              <w:jc w:val="left"/>
            </w:pPr>
            <w:r>
              <w:rPr>
                <w:rStyle w:val="72"/>
              </w:rPr>
              <w:t>1 -я доск</w:t>
            </w:r>
            <w:proofErr w:type="gramStart"/>
            <w:r>
              <w:rPr>
                <w:rStyle w:val="72"/>
              </w:rPr>
              <w:t>а(</w:t>
            </w:r>
            <w:proofErr w:type="gramEnd"/>
            <w:r>
              <w:rPr>
                <w:rStyle w:val="72"/>
              </w:rPr>
              <w:t>мальчик)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104" w:h="2126" w:wrap="around" w:vAnchor="page" w:hAnchor="page" w:x="820" w:y="6188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104" w:h="2126" w:wrap="around" w:vAnchor="page" w:hAnchor="page" w:x="820" w:y="6188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104" w:h="2126" w:wrap="around" w:vAnchor="page" w:hAnchor="page" w:x="820" w:y="6188"/>
              <w:rPr>
                <w:sz w:val="10"/>
                <w:szCs w:val="10"/>
              </w:rPr>
            </w:pPr>
          </w:p>
        </w:tc>
      </w:tr>
      <w:tr w:rsidR="00644351">
        <w:trPr>
          <w:trHeight w:hRule="exact" w:val="307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44351" w:rsidRDefault="006C0EA3">
            <w:pPr>
              <w:pStyle w:val="8"/>
              <w:framePr w:w="10104" w:h="2126" w:wrap="around" w:vAnchor="page" w:hAnchor="page" w:x="820" w:y="6188"/>
              <w:shd w:val="clear" w:color="auto" w:fill="auto"/>
              <w:spacing w:line="210" w:lineRule="exact"/>
              <w:ind w:left="140" w:firstLine="0"/>
              <w:jc w:val="left"/>
            </w:pPr>
            <w:r>
              <w:rPr>
                <w:rStyle w:val="72"/>
              </w:rPr>
              <w:t>2-я доск</w:t>
            </w:r>
            <w:proofErr w:type="gramStart"/>
            <w:r>
              <w:rPr>
                <w:rStyle w:val="72"/>
              </w:rPr>
              <w:t>а(</w:t>
            </w:r>
            <w:proofErr w:type="gramEnd"/>
            <w:r>
              <w:rPr>
                <w:rStyle w:val="72"/>
              </w:rPr>
              <w:t>мальчик)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104" w:h="2126" w:wrap="around" w:vAnchor="page" w:hAnchor="page" w:x="820" w:y="6188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104" w:h="2126" w:wrap="around" w:vAnchor="page" w:hAnchor="page" w:x="820" w:y="6188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104" w:h="2126" w:wrap="around" w:vAnchor="page" w:hAnchor="page" w:x="820" w:y="6188"/>
              <w:rPr>
                <w:sz w:val="10"/>
                <w:szCs w:val="10"/>
              </w:rPr>
            </w:pPr>
          </w:p>
        </w:tc>
      </w:tr>
      <w:tr w:rsidR="00644351">
        <w:trPr>
          <w:trHeight w:hRule="exact" w:val="29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44351" w:rsidRDefault="006C0EA3">
            <w:pPr>
              <w:pStyle w:val="8"/>
              <w:framePr w:w="10104" w:h="2126" w:wrap="around" w:vAnchor="page" w:hAnchor="page" w:x="820" w:y="6188"/>
              <w:shd w:val="clear" w:color="auto" w:fill="auto"/>
              <w:spacing w:line="210" w:lineRule="exact"/>
              <w:ind w:left="140" w:firstLine="0"/>
              <w:jc w:val="left"/>
            </w:pPr>
            <w:r>
              <w:rPr>
                <w:rStyle w:val="72"/>
              </w:rPr>
              <w:t>3-я доск</w:t>
            </w:r>
            <w:proofErr w:type="gramStart"/>
            <w:r>
              <w:rPr>
                <w:rStyle w:val="72"/>
              </w:rPr>
              <w:t>а(</w:t>
            </w:r>
            <w:proofErr w:type="gramEnd"/>
            <w:r>
              <w:rPr>
                <w:rStyle w:val="72"/>
              </w:rPr>
              <w:t>девочка)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104" w:h="2126" w:wrap="around" w:vAnchor="page" w:hAnchor="page" w:x="820" w:y="6188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104" w:h="2126" w:wrap="around" w:vAnchor="page" w:hAnchor="page" w:x="820" w:y="6188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104" w:h="2126" w:wrap="around" w:vAnchor="page" w:hAnchor="page" w:x="820" w:y="6188"/>
              <w:rPr>
                <w:sz w:val="10"/>
                <w:szCs w:val="10"/>
              </w:rPr>
            </w:pPr>
          </w:p>
        </w:tc>
      </w:tr>
      <w:tr w:rsidR="00644351">
        <w:trPr>
          <w:trHeight w:hRule="exact" w:val="322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4351" w:rsidRDefault="006C0EA3">
            <w:pPr>
              <w:pStyle w:val="8"/>
              <w:framePr w:w="10104" w:h="2126" w:wrap="around" w:vAnchor="page" w:hAnchor="page" w:x="820" w:y="6188"/>
              <w:shd w:val="clear" w:color="auto" w:fill="auto"/>
              <w:spacing w:line="210" w:lineRule="exact"/>
              <w:ind w:left="140" w:firstLine="0"/>
              <w:jc w:val="left"/>
            </w:pPr>
            <w:r>
              <w:rPr>
                <w:rStyle w:val="72"/>
              </w:rPr>
              <w:t>4-я доск</w:t>
            </w:r>
            <w:proofErr w:type="gramStart"/>
            <w:r>
              <w:rPr>
                <w:rStyle w:val="72"/>
              </w:rPr>
              <w:t>а(</w:t>
            </w:r>
            <w:proofErr w:type="gramEnd"/>
            <w:r>
              <w:rPr>
                <w:rStyle w:val="72"/>
              </w:rPr>
              <w:t>девочка)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104" w:h="2126" w:wrap="around" w:vAnchor="page" w:hAnchor="page" w:x="820" w:y="6188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104" w:h="2126" w:wrap="around" w:vAnchor="page" w:hAnchor="page" w:x="820" w:y="6188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104" w:h="2126" w:wrap="around" w:vAnchor="page" w:hAnchor="page" w:x="820" w:y="6188"/>
              <w:rPr>
                <w:sz w:val="10"/>
                <w:szCs w:val="10"/>
              </w:rPr>
            </w:pPr>
          </w:p>
        </w:tc>
      </w:tr>
    </w:tbl>
    <w:p w:rsidR="00644351" w:rsidRDefault="006C0EA3">
      <w:pPr>
        <w:pStyle w:val="ae"/>
        <w:framePr w:wrap="around" w:vAnchor="page" w:hAnchor="page" w:x="1487" w:y="8593"/>
        <w:shd w:val="clear" w:color="auto" w:fill="auto"/>
        <w:spacing w:line="210" w:lineRule="exact"/>
      </w:pPr>
      <w:proofErr w:type="gramStart"/>
      <w:r>
        <w:rPr>
          <w:rStyle w:val="af"/>
        </w:rPr>
        <w:t>Состав команды среди младших школьников (в соответствии с пунктом 4.4.</w:t>
      </w:r>
      <w:proofErr w:type="gramEnd"/>
      <w:r>
        <w:rPr>
          <w:rStyle w:val="af"/>
        </w:rPr>
        <w:t xml:space="preserve"> </w:t>
      </w:r>
      <w:proofErr w:type="gramStart"/>
      <w:r>
        <w:rPr>
          <w:rStyle w:val="af"/>
        </w:rPr>
        <w:t>Положения)</w:t>
      </w:r>
      <w:proofErr w:type="gramEnd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4"/>
        <w:gridCol w:w="4502"/>
        <w:gridCol w:w="1272"/>
        <w:gridCol w:w="1651"/>
      </w:tblGrid>
      <w:tr w:rsidR="00644351">
        <w:trPr>
          <w:trHeight w:hRule="exact" w:val="658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C0EA3">
            <w:pPr>
              <w:pStyle w:val="8"/>
              <w:framePr w:w="10090" w:h="1891" w:wrap="around" w:vAnchor="page" w:hAnchor="page" w:x="844" w:y="8838"/>
              <w:shd w:val="clear" w:color="auto" w:fill="auto"/>
              <w:spacing w:line="210" w:lineRule="exact"/>
              <w:ind w:left="120" w:firstLine="0"/>
              <w:jc w:val="left"/>
            </w:pPr>
            <w:r>
              <w:rPr>
                <w:rStyle w:val="0pt6"/>
              </w:rPr>
              <w:t>№ доски в команде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C0EA3">
            <w:pPr>
              <w:pStyle w:val="8"/>
              <w:framePr w:w="10090" w:h="1891" w:wrap="around" w:vAnchor="page" w:hAnchor="page" w:x="844" w:y="8838"/>
              <w:shd w:val="clear" w:color="auto" w:fill="auto"/>
              <w:spacing w:line="210" w:lineRule="exact"/>
              <w:ind w:left="120" w:firstLine="0"/>
              <w:jc w:val="left"/>
            </w:pPr>
            <w:r>
              <w:rPr>
                <w:rStyle w:val="0pt6"/>
              </w:rPr>
              <w:t>ФИО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C0EA3">
            <w:pPr>
              <w:pStyle w:val="8"/>
              <w:framePr w:w="10090" w:h="1891" w:wrap="around" w:vAnchor="page" w:hAnchor="page" w:x="844" w:y="8838"/>
              <w:shd w:val="clear" w:color="auto" w:fill="auto"/>
              <w:spacing w:line="210" w:lineRule="exact"/>
              <w:ind w:left="120" w:firstLine="0"/>
              <w:jc w:val="left"/>
            </w:pPr>
            <w:r>
              <w:rPr>
                <w:rStyle w:val="0pt7"/>
              </w:rPr>
              <w:t>Класс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4351" w:rsidRDefault="006C0EA3">
            <w:pPr>
              <w:pStyle w:val="8"/>
              <w:framePr w:w="10090" w:h="1891" w:wrap="around" w:vAnchor="page" w:hAnchor="page" w:x="844" w:y="8838"/>
              <w:shd w:val="clear" w:color="auto" w:fill="auto"/>
              <w:spacing w:line="210" w:lineRule="exact"/>
              <w:ind w:left="100" w:firstLine="0"/>
              <w:jc w:val="left"/>
            </w:pPr>
            <w:r>
              <w:rPr>
                <w:rStyle w:val="0pt7"/>
              </w:rPr>
              <w:t xml:space="preserve">Дата </w:t>
            </w:r>
            <w:proofErr w:type="spellStart"/>
            <w:r>
              <w:rPr>
                <w:rStyle w:val="0pt7"/>
              </w:rPr>
              <w:t>рожд</w:t>
            </w:r>
            <w:proofErr w:type="spellEnd"/>
            <w:r>
              <w:rPr>
                <w:rStyle w:val="0pt7"/>
              </w:rPr>
              <w:t>.</w:t>
            </w:r>
          </w:p>
        </w:tc>
      </w:tr>
      <w:tr w:rsidR="00644351">
        <w:trPr>
          <w:trHeight w:hRule="exact" w:val="298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44351" w:rsidRDefault="006C0EA3">
            <w:pPr>
              <w:pStyle w:val="8"/>
              <w:framePr w:w="10090" w:h="1891" w:wrap="around" w:vAnchor="page" w:hAnchor="page" w:x="844" w:y="8838"/>
              <w:shd w:val="clear" w:color="auto" w:fill="auto"/>
              <w:spacing w:line="210" w:lineRule="exact"/>
              <w:ind w:left="120" w:firstLine="0"/>
              <w:jc w:val="left"/>
            </w:pPr>
            <w:r>
              <w:rPr>
                <w:rStyle w:val="72"/>
              </w:rPr>
              <w:t>1 -я доск</w:t>
            </w:r>
            <w:proofErr w:type="gramStart"/>
            <w:r>
              <w:rPr>
                <w:rStyle w:val="72"/>
              </w:rPr>
              <w:t>а(</w:t>
            </w:r>
            <w:proofErr w:type="gramEnd"/>
            <w:r>
              <w:rPr>
                <w:rStyle w:val="72"/>
              </w:rPr>
              <w:t>мальчик)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090" w:h="1891" w:wrap="around" w:vAnchor="page" w:hAnchor="page" w:x="844" w:y="8838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090" w:h="1891" w:wrap="around" w:vAnchor="page" w:hAnchor="page" w:x="844" w:y="8838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090" w:h="1891" w:wrap="around" w:vAnchor="page" w:hAnchor="page" w:x="844" w:y="8838"/>
              <w:rPr>
                <w:sz w:val="10"/>
                <w:szCs w:val="10"/>
              </w:rPr>
            </w:pPr>
          </w:p>
        </w:tc>
      </w:tr>
      <w:tr w:rsidR="00644351">
        <w:trPr>
          <w:trHeight w:hRule="exact" w:val="31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C0EA3">
            <w:pPr>
              <w:pStyle w:val="8"/>
              <w:framePr w:w="10090" w:h="1891" w:wrap="around" w:vAnchor="page" w:hAnchor="page" w:x="844" w:y="8838"/>
              <w:shd w:val="clear" w:color="auto" w:fill="auto"/>
              <w:spacing w:line="210" w:lineRule="exact"/>
              <w:ind w:left="120" w:firstLine="0"/>
              <w:jc w:val="left"/>
            </w:pPr>
            <w:r>
              <w:rPr>
                <w:rStyle w:val="72"/>
              </w:rPr>
              <w:t>2-я доск</w:t>
            </w:r>
            <w:proofErr w:type="gramStart"/>
            <w:r>
              <w:rPr>
                <w:rStyle w:val="72"/>
              </w:rPr>
              <w:t>а(</w:t>
            </w:r>
            <w:proofErr w:type="gramEnd"/>
            <w:r>
              <w:rPr>
                <w:rStyle w:val="72"/>
              </w:rPr>
              <w:t>мальчик)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090" w:h="1891" w:wrap="around" w:vAnchor="page" w:hAnchor="page" w:x="844" w:y="8838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090" w:h="1891" w:wrap="around" w:vAnchor="page" w:hAnchor="page" w:x="844" w:y="8838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090" w:h="1891" w:wrap="around" w:vAnchor="page" w:hAnchor="page" w:x="844" w:y="8838"/>
              <w:rPr>
                <w:sz w:val="10"/>
                <w:szCs w:val="10"/>
              </w:rPr>
            </w:pPr>
          </w:p>
        </w:tc>
      </w:tr>
      <w:tr w:rsidR="00644351">
        <w:trPr>
          <w:trHeight w:hRule="exact" w:val="298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44351" w:rsidRDefault="006C0EA3">
            <w:pPr>
              <w:pStyle w:val="8"/>
              <w:framePr w:w="10090" w:h="1891" w:wrap="around" w:vAnchor="page" w:hAnchor="page" w:x="844" w:y="8838"/>
              <w:shd w:val="clear" w:color="auto" w:fill="auto"/>
              <w:spacing w:line="210" w:lineRule="exact"/>
              <w:ind w:left="120" w:firstLine="0"/>
              <w:jc w:val="left"/>
            </w:pPr>
            <w:r>
              <w:rPr>
                <w:rStyle w:val="72"/>
              </w:rPr>
              <w:t>3-я доска (девочка)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090" w:h="1891" w:wrap="around" w:vAnchor="page" w:hAnchor="page" w:x="844" w:y="8838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090" w:h="1891" w:wrap="around" w:vAnchor="page" w:hAnchor="page" w:x="844" w:y="8838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090" w:h="1891" w:wrap="around" w:vAnchor="page" w:hAnchor="page" w:x="844" w:y="8838"/>
              <w:rPr>
                <w:sz w:val="10"/>
                <w:szCs w:val="10"/>
              </w:rPr>
            </w:pPr>
          </w:p>
        </w:tc>
      </w:tr>
      <w:tr w:rsidR="00644351">
        <w:trPr>
          <w:trHeight w:hRule="exact" w:val="32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4351" w:rsidRDefault="006C0EA3">
            <w:pPr>
              <w:pStyle w:val="8"/>
              <w:framePr w:w="10090" w:h="1891" w:wrap="around" w:vAnchor="page" w:hAnchor="page" w:x="844" w:y="8838"/>
              <w:shd w:val="clear" w:color="auto" w:fill="auto"/>
              <w:spacing w:line="210" w:lineRule="exact"/>
              <w:ind w:left="120" w:firstLine="0"/>
              <w:jc w:val="left"/>
            </w:pPr>
            <w:r>
              <w:rPr>
                <w:rStyle w:val="72"/>
              </w:rPr>
              <w:t>4-я доска (девочка)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090" w:h="1891" w:wrap="around" w:vAnchor="page" w:hAnchor="page" w:x="844" w:y="8838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090" w:h="1891" w:wrap="around" w:vAnchor="page" w:hAnchor="page" w:x="844" w:y="8838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4351" w:rsidRDefault="00644351">
            <w:pPr>
              <w:framePr w:w="10090" w:h="1891" w:wrap="around" w:vAnchor="page" w:hAnchor="page" w:x="844" w:y="8838"/>
              <w:rPr>
                <w:sz w:val="10"/>
                <w:szCs w:val="10"/>
              </w:rPr>
            </w:pPr>
          </w:p>
        </w:tc>
      </w:tr>
    </w:tbl>
    <w:p w:rsidR="00644351" w:rsidRDefault="006C0EA3">
      <w:pPr>
        <w:pStyle w:val="8"/>
        <w:framePr w:w="10301" w:h="4195" w:hRule="exact" w:wrap="around" w:vAnchor="page" w:hAnchor="page" w:x="815" w:y="10993"/>
        <w:shd w:val="clear" w:color="auto" w:fill="auto"/>
        <w:spacing w:line="210" w:lineRule="exact"/>
        <w:ind w:left="160" w:firstLine="0"/>
        <w:jc w:val="both"/>
      </w:pPr>
      <w:r>
        <w:rPr>
          <w:rStyle w:val="12"/>
        </w:rPr>
        <w:t>Руководитель команды</w:t>
      </w:r>
    </w:p>
    <w:p w:rsidR="00644351" w:rsidRDefault="006C0EA3">
      <w:pPr>
        <w:pStyle w:val="8"/>
        <w:framePr w:w="10301" w:h="4195" w:hRule="exact" w:wrap="around" w:vAnchor="page" w:hAnchor="page" w:x="815" w:y="10993"/>
        <w:shd w:val="clear" w:color="auto" w:fill="auto"/>
        <w:tabs>
          <w:tab w:val="center" w:pos="7185"/>
          <w:tab w:val="center" w:leader="underscore" w:pos="9014"/>
        </w:tabs>
        <w:spacing w:after="258" w:line="210" w:lineRule="exact"/>
        <w:ind w:left="160" w:firstLine="0"/>
        <w:jc w:val="both"/>
      </w:pPr>
      <w:r>
        <w:rPr>
          <w:rStyle w:val="12"/>
        </w:rPr>
        <w:t>ФИО, должность</w:t>
      </w:r>
      <w:r>
        <w:rPr>
          <w:rStyle w:val="12"/>
        </w:rPr>
        <w:tab/>
        <w:t xml:space="preserve"> /</w:t>
      </w:r>
      <w:r>
        <w:rPr>
          <w:rStyle w:val="12"/>
        </w:rPr>
        <w:tab/>
        <w:t>дата/подпись/</w:t>
      </w:r>
    </w:p>
    <w:p w:rsidR="00644351" w:rsidRDefault="006C0EA3">
      <w:pPr>
        <w:pStyle w:val="8"/>
        <w:framePr w:w="10301" w:h="4195" w:hRule="exact" w:wrap="around" w:vAnchor="page" w:hAnchor="page" w:x="815" w:y="10993"/>
        <w:shd w:val="clear" w:color="auto" w:fill="auto"/>
        <w:spacing w:line="210" w:lineRule="exact"/>
        <w:ind w:left="160" w:firstLine="0"/>
        <w:jc w:val="both"/>
      </w:pPr>
      <w:r>
        <w:rPr>
          <w:rStyle w:val="12"/>
        </w:rPr>
        <w:t>Директор общеобразовательной организации</w:t>
      </w:r>
    </w:p>
    <w:p w:rsidR="00644351" w:rsidRDefault="006C0EA3">
      <w:pPr>
        <w:pStyle w:val="8"/>
        <w:framePr w:w="10301" w:h="4195" w:hRule="exact" w:wrap="around" w:vAnchor="page" w:hAnchor="page" w:x="815" w:y="10993"/>
        <w:shd w:val="clear" w:color="auto" w:fill="auto"/>
        <w:tabs>
          <w:tab w:val="center" w:pos="7185"/>
          <w:tab w:val="center" w:leader="underscore" w:pos="9014"/>
        </w:tabs>
        <w:spacing w:after="230" w:line="210" w:lineRule="exact"/>
        <w:ind w:left="160" w:firstLine="0"/>
        <w:jc w:val="both"/>
      </w:pPr>
      <w:r>
        <w:rPr>
          <w:rStyle w:val="12"/>
        </w:rPr>
        <w:t>ФИО</w:t>
      </w:r>
      <w:r>
        <w:rPr>
          <w:rStyle w:val="12"/>
        </w:rPr>
        <w:tab/>
        <w:t xml:space="preserve"> /</w:t>
      </w:r>
      <w:r>
        <w:rPr>
          <w:rStyle w:val="12"/>
        </w:rPr>
        <w:tab/>
        <w:t>дата/подпись/</w:t>
      </w:r>
    </w:p>
    <w:p w:rsidR="00644351" w:rsidRDefault="006C0EA3">
      <w:pPr>
        <w:pStyle w:val="130"/>
        <w:framePr w:w="10301" w:h="4195" w:hRule="exact" w:wrap="around" w:vAnchor="page" w:hAnchor="page" w:x="815" w:y="10993"/>
        <w:shd w:val="clear" w:color="auto" w:fill="auto"/>
        <w:spacing w:line="269" w:lineRule="exact"/>
        <w:ind w:left="160" w:right="20"/>
        <w:jc w:val="both"/>
      </w:pPr>
      <w:r>
        <w:rPr>
          <w:rStyle w:val="130pt"/>
          <w:i/>
          <w:iCs/>
        </w:rPr>
        <w:t xml:space="preserve">Примечание: </w:t>
      </w:r>
      <w:r>
        <w:rPr>
          <w:rStyle w:val="132"/>
          <w:i/>
          <w:iCs/>
        </w:rPr>
        <w:t>Общеобразовательная организация выражает желание участвовать в Турнире и подтверждает согласие со следующими правилами:</w:t>
      </w:r>
    </w:p>
    <w:p w:rsidR="00644351" w:rsidRDefault="006C0EA3">
      <w:pPr>
        <w:pStyle w:val="130"/>
        <w:framePr w:w="10301" w:h="4195" w:hRule="exact" w:wrap="around" w:vAnchor="page" w:hAnchor="page" w:x="815" w:y="10993"/>
        <w:numPr>
          <w:ilvl w:val="0"/>
          <w:numId w:val="5"/>
        </w:numPr>
        <w:shd w:val="clear" w:color="auto" w:fill="auto"/>
        <w:tabs>
          <w:tab w:val="left" w:pos="757"/>
        </w:tabs>
        <w:spacing w:line="269" w:lineRule="exact"/>
        <w:ind w:left="160" w:right="20"/>
        <w:jc w:val="both"/>
      </w:pPr>
      <w:r>
        <w:rPr>
          <w:rStyle w:val="132"/>
          <w:i/>
          <w:iCs/>
        </w:rPr>
        <w:t>команды и их участники должны играть самостоятельно, не используя подсказки компьютерных игровых программ, баз данных, шахматных книг, советы других людей;</w:t>
      </w:r>
    </w:p>
    <w:p w:rsidR="00644351" w:rsidRDefault="006C0EA3">
      <w:pPr>
        <w:pStyle w:val="130"/>
        <w:framePr w:w="10301" w:h="4195" w:hRule="exact" w:wrap="around" w:vAnchor="page" w:hAnchor="page" w:x="815" w:y="10993"/>
        <w:numPr>
          <w:ilvl w:val="0"/>
          <w:numId w:val="5"/>
        </w:numPr>
        <w:shd w:val="clear" w:color="auto" w:fill="auto"/>
        <w:tabs>
          <w:tab w:val="left" w:pos="757"/>
        </w:tabs>
        <w:spacing w:line="264" w:lineRule="exact"/>
        <w:ind w:left="160" w:right="20"/>
        <w:jc w:val="both"/>
      </w:pPr>
      <w:r>
        <w:rPr>
          <w:rStyle w:val="132"/>
          <w:i/>
          <w:iCs/>
        </w:rPr>
        <w:t>со стороны общеобразовательных организаций к своим командам должны быть обеспечены технические условия для участия в Турнире, согласно Приложению № 1 к настоящему Положению;</w:t>
      </w:r>
    </w:p>
    <w:p w:rsidR="00644351" w:rsidRDefault="006C0EA3">
      <w:pPr>
        <w:pStyle w:val="130"/>
        <w:framePr w:w="10301" w:h="4195" w:hRule="exact" w:wrap="around" w:vAnchor="page" w:hAnchor="page" w:x="815" w:y="10993"/>
        <w:numPr>
          <w:ilvl w:val="0"/>
          <w:numId w:val="5"/>
        </w:numPr>
        <w:shd w:val="clear" w:color="auto" w:fill="auto"/>
        <w:tabs>
          <w:tab w:val="left" w:pos="757"/>
        </w:tabs>
        <w:spacing w:line="254" w:lineRule="exact"/>
        <w:ind w:left="160" w:right="20"/>
        <w:jc w:val="both"/>
      </w:pPr>
      <w:r>
        <w:rPr>
          <w:rStyle w:val="132"/>
          <w:i/>
          <w:iCs/>
        </w:rPr>
        <w:t xml:space="preserve">родители участников дают согласие на обработку персональных данных (Федеральный </w:t>
      </w:r>
      <w:r>
        <w:rPr>
          <w:rStyle w:val="1395pt0pt"/>
          <w:i/>
          <w:iCs/>
        </w:rPr>
        <w:t xml:space="preserve">закон </w:t>
      </w:r>
      <w:r>
        <w:rPr>
          <w:rStyle w:val="132"/>
          <w:i/>
          <w:iCs/>
        </w:rPr>
        <w:t>от 27 июля 2006г. № 152-ФЗ «О персональных данных»).</w:t>
      </w:r>
    </w:p>
    <w:p w:rsidR="00644351" w:rsidRDefault="006C0EA3">
      <w:pPr>
        <w:pStyle w:val="aa"/>
        <w:framePr w:wrap="around" w:vAnchor="page" w:hAnchor="page" w:x="5965" w:y="15558"/>
        <w:shd w:val="clear" w:color="auto" w:fill="auto"/>
        <w:spacing w:line="180" w:lineRule="exact"/>
        <w:ind w:left="20"/>
      </w:pPr>
      <w:r>
        <w:rPr>
          <w:rStyle w:val="ab"/>
        </w:rPr>
        <w:t>9</w:t>
      </w:r>
    </w:p>
    <w:p w:rsidR="00644351" w:rsidRDefault="00644351">
      <w:pPr>
        <w:rPr>
          <w:sz w:val="2"/>
          <w:szCs w:val="2"/>
        </w:rPr>
        <w:sectPr w:rsidR="0064435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644351" w:rsidRDefault="006C0EA3">
      <w:pPr>
        <w:pStyle w:val="30"/>
        <w:framePr w:w="10186" w:h="1965" w:hRule="exact" w:wrap="around" w:vAnchor="page" w:hAnchor="page" w:x="873" w:y="1076"/>
        <w:shd w:val="clear" w:color="auto" w:fill="auto"/>
        <w:spacing w:before="0" w:line="274" w:lineRule="exact"/>
        <w:ind w:right="40"/>
        <w:jc w:val="right"/>
      </w:pPr>
      <w:r>
        <w:rPr>
          <w:rStyle w:val="31"/>
          <w:b/>
          <w:bCs/>
        </w:rPr>
        <w:lastRenderedPageBreak/>
        <w:t>Приложение № 3</w:t>
      </w:r>
    </w:p>
    <w:p w:rsidR="00644351" w:rsidRDefault="006C0EA3">
      <w:pPr>
        <w:pStyle w:val="8"/>
        <w:framePr w:w="10186" w:h="1965" w:hRule="exact" w:wrap="around" w:vAnchor="page" w:hAnchor="page" w:x="873" w:y="1076"/>
        <w:shd w:val="clear" w:color="auto" w:fill="auto"/>
        <w:tabs>
          <w:tab w:val="left" w:pos="8707"/>
        </w:tabs>
        <w:spacing w:line="274" w:lineRule="exact"/>
        <w:ind w:left="4200" w:right="40" w:firstLine="120"/>
        <w:jc w:val="left"/>
      </w:pPr>
      <w:r>
        <w:rPr>
          <w:rStyle w:val="12"/>
        </w:rPr>
        <w:t xml:space="preserve">К положению о Всероссийском турнире по шахматам на кубок Российского движения школьников, утвержденному приказом Общероссийской </w:t>
      </w:r>
      <w:proofErr w:type="spellStart"/>
      <w:r>
        <w:rPr>
          <w:rStyle w:val="12"/>
        </w:rPr>
        <w:t>общественно</w:t>
      </w:r>
      <w:r>
        <w:rPr>
          <w:rStyle w:val="12"/>
        </w:rPr>
        <w:softHyphen/>
        <w:t>государственной</w:t>
      </w:r>
      <w:proofErr w:type="spellEnd"/>
      <w:r>
        <w:rPr>
          <w:rStyle w:val="12"/>
        </w:rPr>
        <w:t xml:space="preserve"> детско-юношеской организации «Российское движение школьников» от</w:t>
      </w:r>
      <w:r>
        <w:rPr>
          <w:rStyle w:val="12"/>
        </w:rPr>
        <w:tab/>
        <w:t>2019 г. №</w:t>
      </w:r>
    </w:p>
    <w:p w:rsidR="00644351" w:rsidRDefault="006C0EA3">
      <w:pPr>
        <w:pStyle w:val="30"/>
        <w:framePr w:w="10186" w:h="11306" w:hRule="exact" w:wrap="around" w:vAnchor="page" w:hAnchor="page" w:x="873" w:y="3361"/>
        <w:shd w:val="clear" w:color="auto" w:fill="auto"/>
        <w:spacing w:before="0" w:line="210" w:lineRule="exact"/>
        <w:ind w:left="20"/>
      </w:pPr>
      <w:proofErr w:type="gramStart"/>
      <w:r>
        <w:rPr>
          <w:rStyle w:val="31"/>
          <w:b/>
          <w:bCs/>
        </w:rPr>
        <w:t>К заявке на участие во Всероссийском турнире по шахматам на Кубок</w:t>
      </w:r>
      <w:proofErr w:type="gramEnd"/>
      <w:r>
        <w:rPr>
          <w:rStyle w:val="31"/>
          <w:b/>
          <w:bCs/>
        </w:rPr>
        <w:t xml:space="preserve"> РДШ</w:t>
      </w:r>
    </w:p>
    <w:p w:rsidR="00644351" w:rsidRDefault="006C0EA3">
      <w:pPr>
        <w:pStyle w:val="8"/>
        <w:framePr w:w="10186" w:h="11306" w:hRule="exact" w:wrap="around" w:vAnchor="page" w:hAnchor="page" w:x="873" w:y="3361"/>
        <w:shd w:val="clear" w:color="auto" w:fill="auto"/>
        <w:spacing w:line="269" w:lineRule="exact"/>
        <w:ind w:left="40" w:right="40" w:firstLine="700"/>
        <w:jc w:val="both"/>
      </w:pPr>
      <w:r>
        <w:rPr>
          <w:rStyle w:val="12"/>
        </w:rPr>
        <w:t>Организаторам Всероссийского турнира по шахматам на кубок Российского движения школьников</w:t>
      </w:r>
    </w:p>
    <w:p w:rsidR="00644351" w:rsidRDefault="006C0EA3">
      <w:pPr>
        <w:pStyle w:val="50"/>
        <w:framePr w:w="10186" w:h="11306" w:hRule="exact" w:wrap="around" w:vAnchor="page" w:hAnchor="page" w:x="873" w:y="3361"/>
        <w:shd w:val="clear" w:color="auto" w:fill="auto"/>
        <w:tabs>
          <w:tab w:val="left" w:leader="underscore" w:pos="7873"/>
        </w:tabs>
        <w:spacing w:after="0" w:line="269" w:lineRule="exact"/>
        <w:ind w:left="40" w:firstLine="700"/>
        <w:jc w:val="both"/>
      </w:pPr>
      <w:r>
        <w:rPr>
          <w:rStyle w:val="51"/>
          <w:b/>
          <w:bCs/>
        </w:rPr>
        <w:t>от</w:t>
      </w:r>
      <w:r>
        <w:rPr>
          <w:rStyle w:val="51"/>
          <w:b/>
          <w:bCs/>
        </w:rPr>
        <w:tab/>
        <w:t>,</w:t>
      </w:r>
    </w:p>
    <w:p w:rsidR="00644351" w:rsidRDefault="006C0EA3">
      <w:pPr>
        <w:pStyle w:val="50"/>
        <w:framePr w:w="10186" w:h="11306" w:hRule="exact" w:wrap="around" w:vAnchor="page" w:hAnchor="page" w:x="873" w:y="3361"/>
        <w:shd w:val="clear" w:color="auto" w:fill="auto"/>
        <w:tabs>
          <w:tab w:val="right" w:leader="underscore" w:pos="8939"/>
          <w:tab w:val="right" w:pos="10154"/>
        </w:tabs>
        <w:spacing w:after="0" w:line="250" w:lineRule="exact"/>
        <w:ind w:left="40"/>
        <w:jc w:val="both"/>
      </w:pPr>
      <w:proofErr w:type="gramStart"/>
      <w:r>
        <w:rPr>
          <w:rStyle w:val="51"/>
          <w:b/>
          <w:bCs/>
        </w:rPr>
        <w:t>проживающего</w:t>
      </w:r>
      <w:proofErr w:type="gramEnd"/>
      <w:r>
        <w:rPr>
          <w:rStyle w:val="51"/>
          <w:b/>
          <w:bCs/>
        </w:rPr>
        <w:t xml:space="preserve"> по адресу </w:t>
      </w:r>
      <w:r>
        <w:rPr>
          <w:rStyle w:val="51"/>
          <w:b/>
          <w:bCs/>
        </w:rPr>
        <w:tab/>
        <w:t>,</w:t>
      </w:r>
      <w:r>
        <w:rPr>
          <w:rStyle w:val="51"/>
          <w:b/>
          <w:bCs/>
        </w:rPr>
        <w:tab/>
        <w:t>паспорт</w:t>
      </w:r>
    </w:p>
    <w:p w:rsidR="00644351" w:rsidRDefault="006C0EA3">
      <w:pPr>
        <w:pStyle w:val="50"/>
        <w:framePr w:w="10186" w:h="11306" w:hRule="exact" w:wrap="around" w:vAnchor="page" w:hAnchor="page" w:x="873" w:y="3361"/>
        <w:shd w:val="clear" w:color="auto" w:fill="auto"/>
        <w:tabs>
          <w:tab w:val="left" w:leader="underscore" w:pos="1289"/>
          <w:tab w:val="left" w:leader="underscore" w:pos="2512"/>
          <w:tab w:val="left" w:pos="4173"/>
          <w:tab w:val="left" w:leader="underscore" w:pos="8567"/>
          <w:tab w:val="left" w:leader="underscore" w:pos="8691"/>
          <w:tab w:val="left" w:leader="underscore" w:pos="10086"/>
        </w:tabs>
        <w:spacing w:after="0" w:line="250" w:lineRule="exact"/>
        <w:ind w:left="40"/>
        <w:jc w:val="both"/>
      </w:pPr>
      <w:r>
        <w:rPr>
          <w:rStyle w:val="51"/>
          <w:b/>
          <w:bCs/>
        </w:rPr>
        <w:t>серии</w:t>
      </w:r>
      <w:r>
        <w:rPr>
          <w:rStyle w:val="51"/>
          <w:b/>
          <w:bCs/>
        </w:rPr>
        <w:tab/>
        <w:t>№</w:t>
      </w:r>
      <w:r>
        <w:rPr>
          <w:rStyle w:val="51"/>
          <w:b/>
          <w:bCs/>
        </w:rPr>
        <w:tab/>
      </w:r>
      <w:proofErr w:type="gramStart"/>
      <w:r>
        <w:rPr>
          <w:rStyle w:val="51"/>
          <w:b/>
          <w:bCs/>
        </w:rPr>
        <w:t>выдан</w:t>
      </w:r>
      <w:proofErr w:type="gramEnd"/>
      <w:r>
        <w:rPr>
          <w:rStyle w:val="51"/>
          <w:b/>
          <w:bCs/>
        </w:rPr>
        <w:tab/>
      </w:r>
      <w:r>
        <w:rPr>
          <w:rStyle w:val="51"/>
          <w:b/>
          <w:bCs/>
        </w:rPr>
        <w:tab/>
      </w:r>
      <w:r>
        <w:rPr>
          <w:rStyle w:val="51"/>
          <w:b/>
          <w:bCs/>
        </w:rPr>
        <w:tab/>
      </w:r>
      <w:r>
        <w:rPr>
          <w:rStyle w:val="51"/>
          <w:b/>
          <w:bCs/>
        </w:rPr>
        <w:tab/>
      </w:r>
    </w:p>
    <w:p w:rsidR="00644351" w:rsidRDefault="006C0EA3">
      <w:pPr>
        <w:pStyle w:val="50"/>
        <w:framePr w:w="10186" w:h="11306" w:hRule="exact" w:wrap="around" w:vAnchor="page" w:hAnchor="page" w:x="873" w:y="3361"/>
        <w:shd w:val="clear" w:color="auto" w:fill="auto"/>
        <w:tabs>
          <w:tab w:val="center" w:leader="underscore" w:pos="4744"/>
          <w:tab w:val="right" w:pos="5629"/>
          <w:tab w:val="left" w:leader="underscore" w:pos="6834"/>
        </w:tabs>
        <w:spacing w:after="221" w:line="250" w:lineRule="exact"/>
        <w:ind w:left="40"/>
        <w:jc w:val="both"/>
      </w:pPr>
      <w:r>
        <w:rPr>
          <w:rStyle w:val="51"/>
          <w:b/>
          <w:bCs/>
        </w:rPr>
        <w:tab/>
        <w:t xml:space="preserve"> дата</w:t>
      </w:r>
      <w:r>
        <w:rPr>
          <w:rStyle w:val="51"/>
          <w:b/>
          <w:bCs/>
        </w:rPr>
        <w:tab/>
        <w:t>выдачи</w:t>
      </w:r>
      <w:r>
        <w:rPr>
          <w:rStyle w:val="51"/>
          <w:b/>
          <w:bCs/>
        </w:rPr>
        <w:tab/>
      </w:r>
    </w:p>
    <w:p w:rsidR="00644351" w:rsidRDefault="006C0EA3">
      <w:pPr>
        <w:pStyle w:val="30"/>
        <w:framePr w:w="10186" w:h="11306" w:hRule="exact" w:wrap="around" w:vAnchor="page" w:hAnchor="page" w:x="873" w:y="3361"/>
        <w:shd w:val="clear" w:color="auto" w:fill="auto"/>
        <w:spacing w:before="0" w:line="274" w:lineRule="exact"/>
        <w:ind w:left="20"/>
      </w:pPr>
      <w:r>
        <w:rPr>
          <w:rStyle w:val="31"/>
          <w:b/>
          <w:bCs/>
        </w:rPr>
        <w:t>Согласие на обработку персональных данных</w:t>
      </w:r>
    </w:p>
    <w:p w:rsidR="00644351" w:rsidRDefault="006C0EA3">
      <w:pPr>
        <w:pStyle w:val="8"/>
        <w:framePr w:w="10186" w:h="11306" w:hRule="exact" w:wrap="around" w:vAnchor="page" w:hAnchor="page" w:x="873" w:y="3361"/>
        <w:shd w:val="clear" w:color="auto" w:fill="auto"/>
        <w:tabs>
          <w:tab w:val="right" w:leader="underscore" w:pos="5629"/>
          <w:tab w:val="left" w:pos="5723"/>
        </w:tabs>
        <w:spacing w:line="274" w:lineRule="exact"/>
        <w:ind w:left="40" w:firstLine="700"/>
        <w:jc w:val="both"/>
      </w:pPr>
      <w:r>
        <w:rPr>
          <w:rStyle w:val="12"/>
        </w:rPr>
        <w:t>Я,</w:t>
      </w:r>
      <w:r>
        <w:rPr>
          <w:rStyle w:val="12"/>
        </w:rPr>
        <w:tab/>
        <w:t>являюсь</w:t>
      </w:r>
      <w:r>
        <w:rPr>
          <w:rStyle w:val="12"/>
        </w:rPr>
        <w:tab/>
        <w:t>родителем несовершеннолетнего в возрасте</w:t>
      </w:r>
    </w:p>
    <w:p w:rsidR="00644351" w:rsidRDefault="006C0EA3">
      <w:pPr>
        <w:pStyle w:val="8"/>
        <w:framePr w:w="10186" w:h="11306" w:hRule="exact" w:wrap="around" w:vAnchor="page" w:hAnchor="page" w:x="873" w:y="3361"/>
        <w:shd w:val="clear" w:color="auto" w:fill="auto"/>
        <w:spacing w:line="274" w:lineRule="exact"/>
        <w:ind w:left="40" w:right="40" w:firstLine="0"/>
        <w:jc w:val="both"/>
      </w:pPr>
      <w:proofErr w:type="gramStart"/>
      <w:r>
        <w:rPr>
          <w:rStyle w:val="12"/>
        </w:rPr>
        <w:t xml:space="preserve">старше 14 лет, малолетнего </w:t>
      </w:r>
      <w:r>
        <w:rPr>
          <w:rStyle w:val="62"/>
        </w:rPr>
        <w:t>(нужное подчеркнуть')</w:t>
      </w:r>
      <w:r>
        <w:rPr>
          <w:rStyle w:val="12"/>
        </w:rPr>
        <w:t xml:space="preserve"> принимающего участие в мероприятиях Российского движения школьников (далее - Организатор) в соответствии с требованиями ст. 9 Федерального закона от 27 июля 2006 г. № 152-ФЗ «О персональных данных», даю свое согласие на обработку моих, моего ребенка персональных данных, необходимых Организации в связи с отношениями, возникающими между принимающим участие в мероприятиях Организации.</w:t>
      </w:r>
      <w:proofErr w:type="gramEnd"/>
    </w:p>
    <w:p w:rsidR="00644351" w:rsidRDefault="006C0EA3">
      <w:pPr>
        <w:pStyle w:val="8"/>
        <w:framePr w:w="10186" w:h="11306" w:hRule="exact" w:wrap="around" w:vAnchor="page" w:hAnchor="page" w:x="873" w:y="3361"/>
        <w:shd w:val="clear" w:color="auto" w:fill="auto"/>
        <w:spacing w:line="274" w:lineRule="exact"/>
        <w:ind w:left="40" w:right="40" w:firstLine="700"/>
        <w:jc w:val="both"/>
      </w:pPr>
      <w:r>
        <w:rPr>
          <w:rStyle w:val="12"/>
        </w:rPr>
        <w:t>Перечень моих, моего ребенка персональных данных, передаваемых Организации на обработку: сведения, удостоверяющие мою личность и личность участника мероприятия Организации (свидетельство о рождении и/или паспорт); сведения о составе семьи; сведения о месте проживания; сведения о месте учебы моего ребенка.</w:t>
      </w:r>
    </w:p>
    <w:p w:rsidR="00644351" w:rsidRDefault="006C0EA3">
      <w:pPr>
        <w:pStyle w:val="8"/>
        <w:framePr w:w="10186" w:h="11306" w:hRule="exact" w:wrap="around" w:vAnchor="page" w:hAnchor="page" w:x="873" w:y="3361"/>
        <w:shd w:val="clear" w:color="auto" w:fill="auto"/>
        <w:spacing w:line="274" w:lineRule="exact"/>
        <w:ind w:left="40" w:right="40" w:firstLine="700"/>
        <w:jc w:val="both"/>
      </w:pPr>
      <w:r>
        <w:rPr>
          <w:rStyle w:val="0pt5"/>
        </w:rPr>
        <w:t>Я</w:t>
      </w:r>
      <w:r>
        <w:rPr>
          <w:rStyle w:val="12"/>
        </w:rPr>
        <w:t xml:space="preserve"> даю согласие на обработку Организации моих, моего ребенка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№ 152-ФЗ, а также на публикацию виде</w:t>
      </w:r>
      <w:proofErr w:type="gramStart"/>
      <w:r>
        <w:rPr>
          <w:rStyle w:val="12"/>
        </w:rPr>
        <w:t>о-</w:t>
      </w:r>
      <w:proofErr w:type="gramEnd"/>
      <w:r>
        <w:rPr>
          <w:rStyle w:val="12"/>
        </w:rPr>
        <w:t xml:space="preserve">, фото-изображений моего ребенка с его фамилией, именем, отчеством, наименованием общеобразовательной организации, и работ моего ребенка, представленных на конкурс, проходящий в рамках мероприятий Организации, в официальных группах Организации, созданных в социальных сетях в Интернете и на официальном сайте Организации: </w:t>
      </w:r>
      <w:proofErr w:type="spellStart"/>
      <w:r>
        <w:rPr>
          <w:rStyle w:val="12"/>
        </w:rPr>
        <w:t>рдш</w:t>
      </w:r>
      <w:proofErr w:type="gramStart"/>
      <w:r>
        <w:rPr>
          <w:rStyle w:val="12"/>
        </w:rPr>
        <w:t>.р</w:t>
      </w:r>
      <w:proofErr w:type="gramEnd"/>
      <w:r>
        <w:rPr>
          <w:rStyle w:val="12"/>
        </w:rPr>
        <w:t>ф</w:t>
      </w:r>
      <w:proofErr w:type="spellEnd"/>
      <w:r>
        <w:rPr>
          <w:rStyle w:val="12"/>
        </w:rPr>
        <w:t>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644351" w:rsidRDefault="006C0EA3">
      <w:pPr>
        <w:pStyle w:val="8"/>
        <w:framePr w:w="10186" w:h="11306" w:hRule="exact" w:wrap="around" w:vAnchor="page" w:hAnchor="page" w:x="873" w:y="3361"/>
        <w:shd w:val="clear" w:color="auto" w:fill="auto"/>
        <w:spacing w:line="274" w:lineRule="exact"/>
        <w:ind w:left="40" w:firstLine="700"/>
        <w:jc w:val="both"/>
      </w:pPr>
      <w:r>
        <w:rPr>
          <w:rStyle w:val="12"/>
        </w:rPr>
        <w:t>Настоящее согласие действует бессрочно.</w:t>
      </w:r>
    </w:p>
    <w:p w:rsidR="00644351" w:rsidRDefault="006C0EA3">
      <w:pPr>
        <w:pStyle w:val="8"/>
        <w:framePr w:w="10186" w:h="11306" w:hRule="exact" w:wrap="around" w:vAnchor="page" w:hAnchor="page" w:x="873" w:y="3361"/>
        <w:shd w:val="clear" w:color="auto" w:fill="auto"/>
        <w:spacing w:line="274" w:lineRule="exact"/>
        <w:ind w:left="40" w:right="40" w:firstLine="700"/>
        <w:jc w:val="both"/>
      </w:pPr>
      <w:r>
        <w:rPr>
          <w:rStyle w:val="12"/>
        </w:rPr>
        <w:t>Настоящее согласие может быть мной отозвано в любой момент. В случае неправомерного использования предоставленных данных согласие отзывается моим письменным заявлением.</w:t>
      </w:r>
    </w:p>
    <w:p w:rsidR="00644351" w:rsidRDefault="006C0EA3">
      <w:pPr>
        <w:pStyle w:val="8"/>
        <w:framePr w:w="10186" w:h="11306" w:hRule="exact" w:wrap="around" w:vAnchor="page" w:hAnchor="page" w:x="873" w:y="3361"/>
        <w:shd w:val="clear" w:color="auto" w:fill="auto"/>
        <w:spacing w:line="274" w:lineRule="exact"/>
        <w:ind w:left="40" w:right="40" w:firstLine="700"/>
        <w:jc w:val="both"/>
      </w:pPr>
      <w:r>
        <w:rPr>
          <w:rStyle w:val="12"/>
        </w:rPr>
        <w:t>Я по письменному запросу имею право на получение информации, касающейся обработки моих, моего ребенка персональных данных (в соответствии с п. 4 ст. 14 Федерального закона от 27 июля 2006 г. № 152-ФЗ).</w:t>
      </w:r>
    </w:p>
    <w:p w:rsidR="00644351" w:rsidRDefault="006C0EA3">
      <w:pPr>
        <w:pStyle w:val="50"/>
        <w:framePr w:w="10186" w:h="11306" w:hRule="exact" w:wrap="around" w:vAnchor="page" w:hAnchor="page" w:x="873" w:y="3361"/>
        <w:shd w:val="clear" w:color="auto" w:fill="auto"/>
        <w:tabs>
          <w:tab w:val="left" w:leader="underscore" w:pos="1289"/>
          <w:tab w:val="left" w:leader="underscore" w:pos="2914"/>
          <w:tab w:val="left" w:leader="underscore" w:pos="5074"/>
          <w:tab w:val="left" w:leader="underscore" w:pos="7100"/>
        </w:tabs>
        <w:spacing w:after="0" w:line="274" w:lineRule="exact"/>
        <w:ind w:left="40" w:firstLine="700"/>
        <w:jc w:val="both"/>
      </w:pPr>
      <w:r>
        <w:rPr>
          <w:rStyle w:val="51"/>
          <w:b/>
          <w:bCs/>
        </w:rPr>
        <w:t>«</w:t>
      </w:r>
      <w:r>
        <w:rPr>
          <w:rStyle w:val="51"/>
          <w:b/>
          <w:bCs/>
        </w:rPr>
        <w:tab/>
        <w:t>»</w:t>
      </w:r>
      <w:r>
        <w:rPr>
          <w:rStyle w:val="51"/>
          <w:b/>
          <w:bCs/>
        </w:rPr>
        <w:tab/>
        <w:t xml:space="preserve">20 г. </w:t>
      </w:r>
      <w:r>
        <w:rPr>
          <w:rStyle w:val="51"/>
          <w:b/>
          <w:bCs/>
        </w:rPr>
        <w:tab/>
        <w:t xml:space="preserve"> </w:t>
      </w:r>
      <w:r>
        <w:rPr>
          <w:rStyle w:val="51"/>
          <w:b/>
          <w:bCs/>
        </w:rPr>
        <w:tab/>
      </w:r>
    </w:p>
    <w:p w:rsidR="00644351" w:rsidRDefault="006C0EA3">
      <w:pPr>
        <w:pStyle w:val="50"/>
        <w:framePr w:w="10186" w:h="11306" w:hRule="exact" w:wrap="around" w:vAnchor="page" w:hAnchor="page" w:x="873" w:y="3361"/>
        <w:shd w:val="clear" w:color="auto" w:fill="auto"/>
        <w:tabs>
          <w:tab w:val="right" w:pos="6394"/>
        </w:tabs>
        <w:spacing w:after="0" w:line="250" w:lineRule="exact"/>
        <w:ind w:left="3860"/>
        <w:jc w:val="both"/>
      </w:pPr>
      <w:r>
        <w:rPr>
          <w:rStyle w:val="51"/>
          <w:b/>
          <w:bCs/>
        </w:rPr>
        <w:t>Подпись</w:t>
      </w:r>
      <w:r>
        <w:rPr>
          <w:rStyle w:val="51"/>
          <w:b/>
          <w:bCs/>
        </w:rPr>
        <w:tab/>
        <w:t>ФИО</w:t>
      </w:r>
    </w:p>
    <w:p w:rsidR="00644351" w:rsidRDefault="006C0EA3">
      <w:pPr>
        <w:pStyle w:val="50"/>
        <w:framePr w:w="10186" w:h="11306" w:hRule="exact" w:wrap="around" w:vAnchor="page" w:hAnchor="page" w:x="873" w:y="3361"/>
        <w:shd w:val="clear" w:color="auto" w:fill="auto"/>
        <w:spacing w:after="0" w:line="250" w:lineRule="exact"/>
        <w:ind w:left="40" w:right="40" w:firstLine="700"/>
        <w:jc w:val="both"/>
      </w:pPr>
      <w:r>
        <w:rPr>
          <w:rStyle w:val="51"/>
          <w:b/>
          <w:bCs/>
        </w:rPr>
        <w:t>Подтверждаю, что ознакомле</w:t>
      </w:r>
      <w:proofErr w:type="gramStart"/>
      <w:r>
        <w:rPr>
          <w:rStyle w:val="51"/>
          <w:b/>
          <w:bCs/>
        </w:rPr>
        <w:t>н(</w:t>
      </w:r>
      <w:proofErr w:type="gramEnd"/>
      <w:r>
        <w:rPr>
          <w:rStyle w:val="51"/>
          <w:b/>
          <w:bCs/>
        </w:rPr>
        <w:t>а) с положениями Федерального закона от 27 июля 2006 г. №152-ФЗ «О персональных данных», права и обязанности в области защиты персональных данных мне разъяснены.</w:t>
      </w:r>
    </w:p>
    <w:p w:rsidR="00644351" w:rsidRDefault="006C0EA3">
      <w:pPr>
        <w:pStyle w:val="50"/>
        <w:framePr w:w="10186" w:h="11306" w:hRule="exact" w:wrap="around" w:vAnchor="page" w:hAnchor="page" w:x="873" w:y="3361"/>
        <w:shd w:val="clear" w:color="auto" w:fill="auto"/>
        <w:tabs>
          <w:tab w:val="left" w:leader="underscore" w:pos="1289"/>
          <w:tab w:val="left" w:leader="underscore" w:pos="2914"/>
          <w:tab w:val="left" w:leader="underscore" w:pos="5074"/>
          <w:tab w:val="left" w:leader="underscore" w:pos="6834"/>
        </w:tabs>
        <w:spacing w:after="0" w:line="250" w:lineRule="exact"/>
        <w:ind w:left="40" w:firstLine="700"/>
        <w:jc w:val="both"/>
      </w:pPr>
      <w:r>
        <w:rPr>
          <w:rStyle w:val="51"/>
          <w:b/>
          <w:bCs/>
        </w:rPr>
        <w:t>«</w:t>
      </w:r>
      <w:r>
        <w:rPr>
          <w:rStyle w:val="51"/>
          <w:b/>
          <w:bCs/>
        </w:rPr>
        <w:tab/>
        <w:t>»</w:t>
      </w:r>
      <w:r>
        <w:rPr>
          <w:rStyle w:val="51"/>
          <w:b/>
          <w:bCs/>
        </w:rPr>
        <w:tab/>
        <w:t xml:space="preserve">20 г. </w:t>
      </w:r>
      <w:r>
        <w:rPr>
          <w:rStyle w:val="51"/>
          <w:b/>
          <w:bCs/>
        </w:rPr>
        <w:tab/>
        <w:t xml:space="preserve"> </w:t>
      </w:r>
      <w:r>
        <w:rPr>
          <w:rStyle w:val="51"/>
          <w:b/>
          <w:bCs/>
        </w:rPr>
        <w:tab/>
      </w:r>
    </w:p>
    <w:p w:rsidR="00644351" w:rsidRDefault="006C0EA3">
      <w:pPr>
        <w:pStyle w:val="50"/>
        <w:framePr w:w="10186" w:h="11306" w:hRule="exact" w:wrap="around" w:vAnchor="page" w:hAnchor="page" w:x="873" w:y="3361"/>
        <w:shd w:val="clear" w:color="auto" w:fill="auto"/>
        <w:tabs>
          <w:tab w:val="right" w:pos="6574"/>
        </w:tabs>
        <w:spacing w:after="0" w:line="250" w:lineRule="exact"/>
        <w:ind w:left="4040"/>
        <w:jc w:val="both"/>
      </w:pPr>
      <w:r>
        <w:rPr>
          <w:rStyle w:val="51"/>
          <w:b/>
          <w:bCs/>
        </w:rPr>
        <w:t>Подпись</w:t>
      </w:r>
      <w:r>
        <w:rPr>
          <w:rStyle w:val="51"/>
          <w:b/>
          <w:bCs/>
        </w:rPr>
        <w:tab/>
        <w:t>ФИО</w:t>
      </w:r>
    </w:p>
    <w:p w:rsidR="00644351" w:rsidRDefault="006C0EA3">
      <w:pPr>
        <w:pStyle w:val="aa"/>
        <w:framePr w:wrap="around" w:vAnchor="page" w:hAnchor="page" w:x="5884" w:y="15586"/>
        <w:shd w:val="clear" w:color="auto" w:fill="auto"/>
        <w:spacing w:line="180" w:lineRule="exact"/>
        <w:ind w:left="20"/>
      </w:pPr>
      <w:r>
        <w:rPr>
          <w:rStyle w:val="ab"/>
        </w:rPr>
        <w:t>10</w:t>
      </w:r>
    </w:p>
    <w:p w:rsidR="00644351" w:rsidRDefault="00644351">
      <w:pPr>
        <w:rPr>
          <w:sz w:val="2"/>
          <w:szCs w:val="2"/>
        </w:rPr>
        <w:sectPr w:rsidR="0064435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644351" w:rsidRDefault="006C0EA3">
      <w:pPr>
        <w:pStyle w:val="30"/>
        <w:framePr w:w="10186" w:h="1970" w:hRule="exact" w:wrap="around" w:vAnchor="page" w:hAnchor="page" w:x="873" w:y="1076"/>
        <w:shd w:val="clear" w:color="auto" w:fill="auto"/>
        <w:spacing w:before="0" w:line="274" w:lineRule="exact"/>
        <w:ind w:right="40"/>
        <w:jc w:val="right"/>
      </w:pPr>
      <w:r>
        <w:rPr>
          <w:rStyle w:val="31"/>
          <w:b/>
          <w:bCs/>
        </w:rPr>
        <w:lastRenderedPageBreak/>
        <w:t>Приложение № 4</w:t>
      </w:r>
    </w:p>
    <w:p w:rsidR="00644351" w:rsidRDefault="006C0EA3">
      <w:pPr>
        <w:pStyle w:val="8"/>
        <w:framePr w:w="10186" w:h="1970" w:hRule="exact" w:wrap="around" w:vAnchor="page" w:hAnchor="page" w:x="873" w:y="1076"/>
        <w:shd w:val="clear" w:color="auto" w:fill="auto"/>
        <w:tabs>
          <w:tab w:val="left" w:pos="8717"/>
        </w:tabs>
        <w:spacing w:line="274" w:lineRule="exact"/>
        <w:ind w:left="4200" w:right="40" w:firstLine="420"/>
        <w:jc w:val="left"/>
      </w:pPr>
      <w:r>
        <w:rPr>
          <w:rStyle w:val="12"/>
        </w:rPr>
        <w:t xml:space="preserve">К положению о Всероссийском турнире по шахматам на кубок Российского движения школьников, утвержденному приказом Общероссийской </w:t>
      </w:r>
      <w:proofErr w:type="spellStart"/>
      <w:r>
        <w:rPr>
          <w:rStyle w:val="12"/>
        </w:rPr>
        <w:t>общественно</w:t>
      </w:r>
      <w:r>
        <w:rPr>
          <w:rStyle w:val="12"/>
        </w:rPr>
        <w:softHyphen/>
        <w:t>государственной</w:t>
      </w:r>
      <w:proofErr w:type="spellEnd"/>
      <w:r>
        <w:rPr>
          <w:rStyle w:val="12"/>
        </w:rPr>
        <w:t xml:space="preserve"> детско-юношеской организации «Российское движение школьников» от</w:t>
      </w:r>
      <w:r>
        <w:rPr>
          <w:rStyle w:val="12"/>
        </w:rPr>
        <w:tab/>
        <w:t>2019 г. №</w:t>
      </w:r>
    </w:p>
    <w:p w:rsidR="00644351" w:rsidRDefault="006C0EA3">
      <w:pPr>
        <w:pStyle w:val="30"/>
        <w:framePr w:w="10186" w:h="11322" w:hRule="exact" w:wrap="around" w:vAnchor="page" w:hAnchor="page" w:x="873" w:y="3375"/>
        <w:shd w:val="clear" w:color="auto" w:fill="auto"/>
        <w:spacing w:before="0" w:line="210" w:lineRule="exact"/>
      </w:pPr>
      <w:proofErr w:type="gramStart"/>
      <w:r>
        <w:rPr>
          <w:rStyle w:val="31"/>
          <w:b/>
          <w:bCs/>
        </w:rPr>
        <w:t>К заявке на участие во Всероссийском турнире по шахматам на Кубок</w:t>
      </w:r>
      <w:proofErr w:type="gramEnd"/>
      <w:r>
        <w:rPr>
          <w:rStyle w:val="31"/>
          <w:b/>
          <w:bCs/>
        </w:rPr>
        <w:t xml:space="preserve"> </w:t>
      </w:r>
      <w:r>
        <w:rPr>
          <w:rStyle w:val="30pt"/>
        </w:rPr>
        <w:t>РДШ</w:t>
      </w:r>
    </w:p>
    <w:p w:rsidR="00644351" w:rsidRDefault="006C0EA3">
      <w:pPr>
        <w:pStyle w:val="8"/>
        <w:framePr w:w="10186" w:h="11322" w:hRule="exact" w:wrap="around" w:vAnchor="page" w:hAnchor="page" w:x="873" w:y="3375"/>
        <w:shd w:val="clear" w:color="auto" w:fill="auto"/>
        <w:spacing w:line="283" w:lineRule="exact"/>
        <w:ind w:left="40" w:right="40" w:firstLine="700"/>
        <w:jc w:val="both"/>
      </w:pPr>
      <w:r>
        <w:rPr>
          <w:rStyle w:val="12"/>
        </w:rPr>
        <w:t>Организаторам Всероссийского турнира по шахматам на кубок Российского движения школьников</w:t>
      </w:r>
    </w:p>
    <w:p w:rsidR="00644351" w:rsidRDefault="006C0EA3">
      <w:pPr>
        <w:pStyle w:val="8"/>
        <w:framePr w:w="10186" w:h="11322" w:hRule="exact" w:wrap="around" w:vAnchor="page" w:hAnchor="page" w:x="873" w:y="3375"/>
        <w:shd w:val="clear" w:color="auto" w:fill="auto"/>
        <w:tabs>
          <w:tab w:val="right" w:leader="underscore" w:pos="7911"/>
        </w:tabs>
        <w:spacing w:line="254" w:lineRule="exact"/>
        <w:ind w:left="40" w:firstLine="700"/>
        <w:jc w:val="both"/>
      </w:pPr>
      <w:r>
        <w:rPr>
          <w:rStyle w:val="52"/>
        </w:rPr>
        <w:t>от</w:t>
      </w:r>
      <w:r>
        <w:rPr>
          <w:rStyle w:val="12"/>
        </w:rPr>
        <w:tab/>
      </w:r>
      <w:r>
        <w:rPr>
          <w:rStyle w:val="52"/>
        </w:rPr>
        <w:t>,</w:t>
      </w:r>
    </w:p>
    <w:p w:rsidR="00644351" w:rsidRDefault="006C0EA3">
      <w:pPr>
        <w:pStyle w:val="50"/>
        <w:framePr w:w="10186" w:h="11322" w:hRule="exact" w:wrap="around" w:vAnchor="page" w:hAnchor="page" w:x="873" w:y="3375"/>
        <w:shd w:val="clear" w:color="auto" w:fill="auto"/>
        <w:tabs>
          <w:tab w:val="center" w:leader="underscore" w:pos="8925"/>
          <w:tab w:val="right" w:pos="10158"/>
        </w:tabs>
        <w:spacing w:after="0" w:line="254" w:lineRule="exact"/>
        <w:ind w:left="40"/>
        <w:jc w:val="both"/>
      </w:pPr>
      <w:proofErr w:type="gramStart"/>
      <w:r>
        <w:rPr>
          <w:rStyle w:val="51"/>
          <w:b/>
          <w:bCs/>
        </w:rPr>
        <w:t>проживающего</w:t>
      </w:r>
      <w:proofErr w:type="gramEnd"/>
      <w:r>
        <w:rPr>
          <w:rStyle w:val="51"/>
          <w:b/>
          <w:bCs/>
        </w:rPr>
        <w:t xml:space="preserve"> по адресу </w:t>
      </w:r>
      <w:r>
        <w:rPr>
          <w:rStyle w:val="51"/>
          <w:b/>
          <w:bCs/>
        </w:rPr>
        <w:tab/>
        <w:t>,</w:t>
      </w:r>
      <w:r>
        <w:rPr>
          <w:rStyle w:val="51"/>
          <w:b/>
          <w:bCs/>
        </w:rPr>
        <w:tab/>
        <w:t>паспорт</w:t>
      </w:r>
    </w:p>
    <w:p w:rsidR="00644351" w:rsidRDefault="006C0EA3">
      <w:pPr>
        <w:pStyle w:val="50"/>
        <w:framePr w:w="10186" w:h="11322" w:hRule="exact" w:wrap="around" w:vAnchor="page" w:hAnchor="page" w:x="873" w:y="3375"/>
        <w:shd w:val="clear" w:color="auto" w:fill="auto"/>
        <w:tabs>
          <w:tab w:val="left" w:leader="underscore" w:pos="1289"/>
          <w:tab w:val="left" w:leader="underscore" w:pos="2512"/>
          <w:tab w:val="left" w:leader="underscore" w:pos="10086"/>
        </w:tabs>
        <w:spacing w:after="0" w:line="254" w:lineRule="exact"/>
        <w:ind w:left="40"/>
        <w:jc w:val="both"/>
      </w:pPr>
      <w:r>
        <w:rPr>
          <w:rStyle w:val="51"/>
          <w:b/>
          <w:bCs/>
        </w:rPr>
        <w:t>серии</w:t>
      </w:r>
      <w:r>
        <w:rPr>
          <w:rStyle w:val="51"/>
          <w:b/>
          <w:bCs/>
        </w:rPr>
        <w:tab/>
        <w:t>№</w:t>
      </w:r>
      <w:r>
        <w:rPr>
          <w:rStyle w:val="51"/>
          <w:b/>
          <w:bCs/>
        </w:rPr>
        <w:tab/>
      </w:r>
      <w:proofErr w:type="gramStart"/>
      <w:r>
        <w:rPr>
          <w:rStyle w:val="51"/>
          <w:b/>
          <w:bCs/>
        </w:rPr>
        <w:t>выдан</w:t>
      </w:r>
      <w:proofErr w:type="gramEnd"/>
      <w:r>
        <w:rPr>
          <w:rStyle w:val="51"/>
          <w:b/>
          <w:bCs/>
        </w:rPr>
        <w:tab/>
      </w:r>
    </w:p>
    <w:p w:rsidR="00644351" w:rsidRDefault="006C0EA3">
      <w:pPr>
        <w:pStyle w:val="50"/>
        <w:framePr w:w="10186" w:h="11322" w:hRule="exact" w:wrap="around" w:vAnchor="page" w:hAnchor="page" w:x="873" w:y="3375"/>
        <w:shd w:val="clear" w:color="auto" w:fill="auto"/>
        <w:tabs>
          <w:tab w:val="right" w:leader="underscore" w:pos="4902"/>
          <w:tab w:val="left" w:pos="5095"/>
          <w:tab w:val="left" w:leader="underscore" w:pos="6839"/>
        </w:tabs>
        <w:spacing w:after="165" w:line="254" w:lineRule="exact"/>
        <w:ind w:left="40"/>
        <w:jc w:val="both"/>
      </w:pPr>
      <w:r>
        <w:rPr>
          <w:rStyle w:val="51"/>
          <w:b/>
          <w:bCs/>
        </w:rPr>
        <w:tab/>
        <w:t xml:space="preserve"> дата</w:t>
      </w:r>
      <w:r>
        <w:rPr>
          <w:rStyle w:val="51"/>
          <w:b/>
          <w:bCs/>
        </w:rPr>
        <w:tab/>
        <w:t>выдачи</w:t>
      </w:r>
      <w:r>
        <w:rPr>
          <w:rStyle w:val="51"/>
          <w:b/>
          <w:bCs/>
        </w:rPr>
        <w:tab/>
      </w:r>
    </w:p>
    <w:p w:rsidR="00644351" w:rsidRDefault="006C0EA3">
      <w:pPr>
        <w:pStyle w:val="8"/>
        <w:framePr w:w="10186" w:h="11322" w:hRule="exact" w:wrap="around" w:vAnchor="page" w:hAnchor="page" w:x="873" w:y="3375"/>
        <w:shd w:val="clear" w:color="auto" w:fill="auto"/>
        <w:spacing w:line="274" w:lineRule="exact"/>
        <w:ind w:left="3140" w:firstLine="0"/>
        <w:jc w:val="left"/>
      </w:pPr>
      <w:r>
        <w:rPr>
          <w:rStyle w:val="12"/>
        </w:rPr>
        <w:t>Согласие на обработку персональных данных</w:t>
      </w:r>
    </w:p>
    <w:p w:rsidR="00644351" w:rsidRDefault="006C0EA3">
      <w:pPr>
        <w:pStyle w:val="8"/>
        <w:framePr w:w="10186" w:h="11322" w:hRule="exact" w:wrap="around" w:vAnchor="page" w:hAnchor="page" w:x="873" w:y="3375"/>
        <w:shd w:val="clear" w:color="auto" w:fill="auto"/>
        <w:tabs>
          <w:tab w:val="right" w:leader="underscore" w:pos="4902"/>
          <w:tab w:val="left" w:pos="5022"/>
        </w:tabs>
        <w:spacing w:line="274" w:lineRule="exact"/>
        <w:ind w:left="40" w:firstLine="700"/>
        <w:jc w:val="both"/>
      </w:pPr>
      <w:r>
        <w:rPr>
          <w:rStyle w:val="12"/>
        </w:rPr>
        <w:t>Я,</w:t>
      </w:r>
      <w:r>
        <w:rPr>
          <w:rStyle w:val="12"/>
        </w:rPr>
        <w:tab/>
        <w:t>,</w:t>
      </w:r>
      <w:r>
        <w:rPr>
          <w:rStyle w:val="12"/>
        </w:rPr>
        <w:tab/>
        <w:t>являюсь несовершеннолетним участником старше</w:t>
      </w:r>
    </w:p>
    <w:p w:rsidR="00644351" w:rsidRDefault="006C0EA3">
      <w:pPr>
        <w:pStyle w:val="8"/>
        <w:framePr w:w="10186" w:h="11322" w:hRule="exact" w:wrap="around" w:vAnchor="page" w:hAnchor="page" w:x="873" w:y="3375"/>
        <w:shd w:val="clear" w:color="auto" w:fill="auto"/>
        <w:spacing w:line="274" w:lineRule="exact"/>
        <w:ind w:left="40" w:right="40" w:firstLine="0"/>
        <w:jc w:val="both"/>
      </w:pPr>
      <w:r>
        <w:rPr>
          <w:rStyle w:val="12"/>
        </w:rPr>
        <w:t>14 лет мероприятий Российского движения школьников (далее - Организатор), в соответствии с требованиями ст. 9 Федерального закона от 27 июля 2006 г. № 152-ФЗ «О персональных данных» даю своё согласие на обработку моих персональных данных, необходимых Организации в связи с отношениями, возникающими между участником мероприятий Организации.</w:t>
      </w:r>
    </w:p>
    <w:p w:rsidR="00644351" w:rsidRDefault="006C0EA3">
      <w:pPr>
        <w:pStyle w:val="8"/>
        <w:framePr w:w="10186" w:h="11322" w:hRule="exact" w:wrap="around" w:vAnchor="page" w:hAnchor="page" w:x="873" w:y="3375"/>
        <w:shd w:val="clear" w:color="auto" w:fill="auto"/>
        <w:spacing w:line="274" w:lineRule="exact"/>
        <w:ind w:left="40" w:right="40" w:firstLine="700"/>
        <w:jc w:val="both"/>
      </w:pPr>
      <w:r>
        <w:rPr>
          <w:rStyle w:val="12"/>
        </w:rPr>
        <w:t>Перечень моих, моего ребенка персональных данных, передаваемых Организации на обработку: сведения, удостоверяющие мою личность и личность участника мероприятия Организации (свидетельство о рождении и/или паспорт); сведения о составе семьи; сведения о месте проживания; сведения о месте учебы моего ребенка.</w:t>
      </w:r>
    </w:p>
    <w:p w:rsidR="00644351" w:rsidRDefault="006C0EA3">
      <w:pPr>
        <w:pStyle w:val="8"/>
        <w:framePr w:w="10186" w:h="11322" w:hRule="exact" w:wrap="around" w:vAnchor="page" w:hAnchor="page" w:x="873" w:y="3375"/>
        <w:shd w:val="clear" w:color="auto" w:fill="auto"/>
        <w:spacing w:line="274" w:lineRule="exact"/>
        <w:ind w:left="40" w:right="40" w:firstLine="700"/>
        <w:jc w:val="both"/>
      </w:pPr>
      <w:proofErr w:type="gramStart"/>
      <w:r>
        <w:rPr>
          <w:rStyle w:val="12"/>
        </w:rPr>
        <w:t>Я даю согласие на обработку Организации своих персональных данных, то есть совершение, в том числе, следующих действий: обработки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№ 152-ФЗ, а также на публикацию моих видео-, фотоизображений с моей фамилией</w:t>
      </w:r>
      <w:proofErr w:type="gramEnd"/>
      <w:r>
        <w:rPr>
          <w:rStyle w:val="12"/>
        </w:rPr>
        <w:t xml:space="preserve">, именем, отчеством, наименованием общеобразовательной организации, проходящий в рамках мероприятий Организации, в официальных группах Организации, созданных в социальных сетях в Интернете и на официальном сайтах Организации: </w:t>
      </w:r>
      <w:proofErr w:type="spellStart"/>
      <w:r>
        <w:rPr>
          <w:rStyle w:val="12"/>
        </w:rPr>
        <w:t>рдш</w:t>
      </w:r>
      <w:proofErr w:type="gramStart"/>
      <w:r>
        <w:rPr>
          <w:rStyle w:val="12"/>
        </w:rPr>
        <w:t>.р</w:t>
      </w:r>
      <w:proofErr w:type="gramEnd"/>
      <w:r>
        <w:rPr>
          <w:rStyle w:val="12"/>
        </w:rPr>
        <w:t>ф</w:t>
      </w:r>
      <w:proofErr w:type="spellEnd"/>
      <w:r>
        <w:rPr>
          <w:rStyle w:val="12"/>
        </w:rPr>
        <w:t>, а также на передачу такой информации третьим лицам в случаях, установленных нормативными документами вышестоящих органов и законодательством.</w:t>
      </w:r>
    </w:p>
    <w:p w:rsidR="00644351" w:rsidRDefault="006C0EA3">
      <w:pPr>
        <w:pStyle w:val="8"/>
        <w:framePr w:w="10186" w:h="11322" w:hRule="exact" w:wrap="around" w:vAnchor="page" w:hAnchor="page" w:x="873" w:y="3375"/>
        <w:shd w:val="clear" w:color="auto" w:fill="auto"/>
        <w:spacing w:line="274" w:lineRule="exact"/>
        <w:ind w:left="40" w:firstLine="700"/>
        <w:jc w:val="both"/>
      </w:pPr>
      <w:r>
        <w:rPr>
          <w:rStyle w:val="12"/>
        </w:rPr>
        <w:t>Настоящее согласие действует бессрочно.</w:t>
      </w:r>
    </w:p>
    <w:p w:rsidR="00644351" w:rsidRDefault="006C0EA3">
      <w:pPr>
        <w:pStyle w:val="8"/>
        <w:framePr w:w="10186" w:h="11322" w:hRule="exact" w:wrap="around" w:vAnchor="page" w:hAnchor="page" w:x="873" w:y="3375"/>
        <w:shd w:val="clear" w:color="auto" w:fill="auto"/>
        <w:spacing w:line="274" w:lineRule="exact"/>
        <w:ind w:left="40" w:right="40" w:firstLine="700"/>
        <w:jc w:val="both"/>
      </w:pPr>
      <w:r>
        <w:rPr>
          <w:rStyle w:val="12"/>
        </w:rPr>
        <w:t>Настоящее согласие может быть мной отозвано в любой момент. В случае неправомерного использования предоставленных данных согласие отзывается моим письменным заявлением.</w:t>
      </w:r>
    </w:p>
    <w:p w:rsidR="00644351" w:rsidRDefault="006C0EA3">
      <w:pPr>
        <w:pStyle w:val="8"/>
        <w:framePr w:w="10186" w:h="11322" w:hRule="exact" w:wrap="around" w:vAnchor="page" w:hAnchor="page" w:x="873" w:y="3375"/>
        <w:shd w:val="clear" w:color="auto" w:fill="auto"/>
        <w:spacing w:after="196" w:line="274" w:lineRule="exact"/>
        <w:ind w:left="40" w:right="40" w:firstLine="700"/>
        <w:jc w:val="both"/>
      </w:pPr>
      <w:r>
        <w:rPr>
          <w:rStyle w:val="12"/>
        </w:rPr>
        <w:t>Я по письменному запросу имею право на получение информации, касающейся обработки моих персональных данных (в соответствии с п. 4 ст. 14 Федерального закона от 27 июля 2006 г. № 152-ФЗ).</w:t>
      </w:r>
    </w:p>
    <w:p w:rsidR="00644351" w:rsidRDefault="006C0EA3">
      <w:pPr>
        <w:pStyle w:val="50"/>
        <w:framePr w:w="10186" w:h="11322" w:hRule="exact" w:wrap="around" w:vAnchor="page" w:hAnchor="page" w:x="873" w:y="3375"/>
        <w:shd w:val="clear" w:color="auto" w:fill="auto"/>
        <w:tabs>
          <w:tab w:val="left" w:leader="underscore" w:pos="1289"/>
          <w:tab w:val="center" w:leader="underscore" w:pos="3070"/>
          <w:tab w:val="center" w:pos="3471"/>
          <w:tab w:val="left" w:pos="3814"/>
          <w:tab w:val="left" w:leader="underscore" w:pos="5022"/>
          <w:tab w:val="left" w:leader="underscore" w:pos="7100"/>
        </w:tabs>
        <w:spacing w:after="0" w:line="254" w:lineRule="exact"/>
        <w:ind w:left="40" w:firstLine="700"/>
        <w:jc w:val="both"/>
      </w:pPr>
      <w:r>
        <w:rPr>
          <w:rStyle w:val="51"/>
          <w:b/>
          <w:bCs/>
        </w:rPr>
        <w:t>«</w:t>
      </w:r>
      <w:r>
        <w:rPr>
          <w:rStyle w:val="51"/>
          <w:b/>
          <w:bCs/>
        </w:rPr>
        <w:tab/>
        <w:t>»</w:t>
      </w:r>
      <w:r>
        <w:rPr>
          <w:rStyle w:val="51"/>
          <w:b/>
          <w:bCs/>
        </w:rPr>
        <w:tab/>
        <w:t>20</w:t>
      </w:r>
      <w:r>
        <w:rPr>
          <w:rStyle w:val="51"/>
          <w:b/>
          <w:bCs/>
        </w:rPr>
        <w:tab/>
        <w:t>г.</w:t>
      </w:r>
      <w:r>
        <w:rPr>
          <w:rStyle w:val="51"/>
          <w:b/>
          <w:bCs/>
        </w:rPr>
        <w:tab/>
      </w:r>
      <w:r>
        <w:rPr>
          <w:rStyle w:val="51"/>
          <w:b/>
          <w:bCs/>
        </w:rPr>
        <w:tab/>
        <w:t xml:space="preserve"> </w:t>
      </w:r>
      <w:r>
        <w:rPr>
          <w:rStyle w:val="51"/>
          <w:b/>
          <w:bCs/>
        </w:rPr>
        <w:tab/>
      </w:r>
    </w:p>
    <w:p w:rsidR="00644351" w:rsidRDefault="006C0EA3">
      <w:pPr>
        <w:pStyle w:val="50"/>
        <w:framePr w:w="10186" w:h="11322" w:hRule="exact" w:wrap="around" w:vAnchor="page" w:hAnchor="page" w:x="873" w:y="3375"/>
        <w:shd w:val="clear" w:color="auto" w:fill="auto"/>
        <w:tabs>
          <w:tab w:val="right" w:pos="6394"/>
        </w:tabs>
        <w:spacing w:after="0" w:line="254" w:lineRule="exact"/>
        <w:ind w:left="3860"/>
        <w:jc w:val="both"/>
      </w:pPr>
      <w:r>
        <w:rPr>
          <w:rStyle w:val="51"/>
          <w:b/>
          <w:bCs/>
        </w:rPr>
        <w:t>Подпись</w:t>
      </w:r>
      <w:r>
        <w:rPr>
          <w:rStyle w:val="51"/>
          <w:b/>
          <w:bCs/>
        </w:rPr>
        <w:tab/>
        <w:t>ФИО</w:t>
      </w:r>
    </w:p>
    <w:p w:rsidR="00644351" w:rsidRDefault="006C0EA3">
      <w:pPr>
        <w:pStyle w:val="50"/>
        <w:framePr w:w="10186" w:h="11322" w:hRule="exact" w:wrap="around" w:vAnchor="page" w:hAnchor="page" w:x="873" w:y="3375"/>
        <w:shd w:val="clear" w:color="auto" w:fill="auto"/>
        <w:spacing w:after="0" w:line="254" w:lineRule="exact"/>
        <w:ind w:left="40" w:right="40" w:firstLine="700"/>
        <w:jc w:val="both"/>
      </w:pPr>
      <w:r>
        <w:rPr>
          <w:rStyle w:val="51"/>
          <w:b/>
          <w:bCs/>
        </w:rPr>
        <w:t>Подтверждаю, что ознакомле</w:t>
      </w:r>
      <w:proofErr w:type="gramStart"/>
      <w:r>
        <w:rPr>
          <w:rStyle w:val="51"/>
          <w:b/>
          <w:bCs/>
        </w:rPr>
        <w:t>н(</w:t>
      </w:r>
      <w:proofErr w:type="gramEnd"/>
      <w:r>
        <w:rPr>
          <w:rStyle w:val="51"/>
          <w:b/>
          <w:bCs/>
        </w:rPr>
        <w:t>а) 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644351" w:rsidRDefault="006C0EA3">
      <w:pPr>
        <w:pStyle w:val="50"/>
        <w:framePr w:w="10186" w:h="11322" w:hRule="exact" w:wrap="around" w:vAnchor="page" w:hAnchor="page" w:x="873" w:y="3375"/>
        <w:shd w:val="clear" w:color="auto" w:fill="auto"/>
        <w:tabs>
          <w:tab w:val="left" w:leader="underscore" w:pos="1289"/>
          <w:tab w:val="center" w:leader="underscore" w:pos="3070"/>
          <w:tab w:val="center" w:pos="3471"/>
          <w:tab w:val="left" w:pos="3814"/>
          <w:tab w:val="left" w:leader="underscore" w:pos="5022"/>
          <w:tab w:val="left" w:leader="underscore" w:pos="6839"/>
        </w:tabs>
        <w:spacing w:after="0" w:line="254" w:lineRule="exact"/>
        <w:ind w:left="40" w:firstLine="700"/>
        <w:jc w:val="both"/>
      </w:pPr>
      <w:r>
        <w:rPr>
          <w:rStyle w:val="51"/>
          <w:b/>
          <w:bCs/>
        </w:rPr>
        <w:t>«</w:t>
      </w:r>
      <w:r>
        <w:rPr>
          <w:rStyle w:val="51"/>
          <w:b/>
          <w:bCs/>
        </w:rPr>
        <w:tab/>
        <w:t>»</w:t>
      </w:r>
      <w:r>
        <w:rPr>
          <w:rStyle w:val="51"/>
          <w:b/>
          <w:bCs/>
        </w:rPr>
        <w:tab/>
        <w:t>20</w:t>
      </w:r>
      <w:r>
        <w:rPr>
          <w:rStyle w:val="51"/>
          <w:b/>
          <w:bCs/>
        </w:rPr>
        <w:tab/>
        <w:t>г.</w:t>
      </w:r>
      <w:r>
        <w:rPr>
          <w:rStyle w:val="51"/>
          <w:b/>
          <w:bCs/>
        </w:rPr>
        <w:tab/>
      </w:r>
      <w:r>
        <w:rPr>
          <w:rStyle w:val="51"/>
          <w:b/>
          <w:bCs/>
        </w:rPr>
        <w:tab/>
        <w:t xml:space="preserve"> </w:t>
      </w:r>
      <w:r>
        <w:rPr>
          <w:rStyle w:val="51"/>
          <w:b/>
          <w:bCs/>
        </w:rPr>
        <w:tab/>
      </w:r>
    </w:p>
    <w:p w:rsidR="00644351" w:rsidRDefault="006C0EA3">
      <w:pPr>
        <w:pStyle w:val="50"/>
        <w:framePr w:w="10186" w:h="11322" w:hRule="exact" w:wrap="around" w:vAnchor="page" w:hAnchor="page" w:x="873" w:y="3375"/>
        <w:shd w:val="clear" w:color="auto" w:fill="auto"/>
        <w:tabs>
          <w:tab w:val="right" w:pos="6570"/>
        </w:tabs>
        <w:spacing w:after="0" w:line="254" w:lineRule="exact"/>
        <w:ind w:left="4040"/>
        <w:jc w:val="both"/>
      </w:pPr>
      <w:r>
        <w:rPr>
          <w:rStyle w:val="51"/>
          <w:b/>
          <w:bCs/>
        </w:rPr>
        <w:t>Подпись</w:t>
      </w:r>
      <w:r>
        <w:rPr>
          <w:rStyle w:val="51"/>
          <w:b/>
          <w:bCs/>
        </w:rPr>
        <w:tab/>
        <w:t>ФИО</w:t>
      </w:r>
    </w:p>
    <w:p w:rsidR="00644351" w:rsidRDefault="006C0EA3">
      <w:pPr>
        <w:pStyle w:val="aa"/>
        <w:framePr w:wrap="around" w:vAnchor="page" w:hAnchor="page" w:x="5889" w:y="15582"/>
        <w:shd w:val="clear" w:color="auto" w:fill="auto"/>
        <w:spacing w:line="180" w:lineRule="exact"/>
        <w:ind w:left="20"/>
      </w:pPr>
      <w:r>
        <w:rPr>
          <w:rStyle w:val="ab"/>
        </w:rPr>
        <w:t>11</w:t>
      </w:r>
    </w:p>
    <w:p w:rsidR="00644351" w:rsidRDefault="00644351">
      <w:pPr>
        <w:rPr>
          <w:sz w:val="2"/>
          <w:szCs w:val="2"/>
        </w:rPr>
      </w:pPr>
    </w:p>
    <w:sectPr w:rsidR="00644351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A3D" w:rsidRDefault="00680A3D">
      <w:r>
        <w:separator/>
      </w:r>
    </w:p>
  </w:endnote>
  <w:endnote w:type="continuationSeparator" w:id="0">
    <w:p w:rsidR="00680A3D" w:rsidRDefault="00680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A3D" w:rsidRDefault="00680A3D"/>
  </w:footnote>
  <w:footnote w:type="continuationSeparator" w:id="0">
    <w:p w:rsidR="00680A3D" w:rsidRDefault="00680A3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33B3"/>
    <w:multiLevelType w:val="multilevel"/>
    <w:tmpl w:val="4830B5D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686251"/>
    <w:multiLevelType w:val="multilevel"/>
    <w:tmpl w:val="0538739E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E21CE4"/>
    <w:multiLevelType w:val="multilevel"/>
    <w:tmpl w:val="0F28D180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341D22"/>
    <w:multiLevelType w:val="multilevel"/>
    <w:tmpl w:val="CB786C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196D80"/>
    <w:multiLevelType w:val="multilevel"/>
    <w:tmpl w:val="4E0A4D92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C102FCE"/>
    <w:multiLevelType w:val="multilevel"/>
    <w:tmpl w:val="5676430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en-US" w:eastAsia="en-US" w:bidi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D3D7B94"/>
    <w:multiLevelType w:val="multilevel"/>
    <w:tmpl w:val="84900D44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C3B2B0A"/>
    <w:multiLevelType w:val="multilevel"/>
    <w:tmpl w:val="922C2F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17944E5"/>
    <w:multiLevelType w:val="multilevel"/>
    <w:tmpl w:val="A4FCC370"/>
    <w:lvl w:ilvl="0">
      <w:start w:val="1"/>
      <w:numFmt w:val="decimal"/>
      <w:lvlText w:val="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49A6DCE"/>
    <w:multiLevelType w:val="multilevel"/>
    <w:tmpl w:val="99561A08"/>
    <w:lvl w:ilvl="0">
      <w:start w:val="1"/>
      <w:numFmt w:val="decimal"/>
      <w:lvlText w:val="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2F9055A"/>
    <w:multiLevelType w:val="multilevel"/>
    <w:tmpl w:val="069252D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2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644351"/>
    <w:rsid w:val="00644351"/>
    <w:rsid w:val="00680A3D"/>
    <w:rsid w:val="006C0EA3"/>
    <w:rsid w:val="007C5F73"/>
    <w:rsid w:val="00B1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_x0000_s103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sz w:val="18"/>
      <w:szCs w:val="1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18"/>
      <w:szCs w:val="18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"/>
      <w:sz w:val="21"/>
      <w:szCs w:val="21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10pt">
    <w:name w:val="Заголовок №1 + Не курсив;Интервал 0 pt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0pt0">
    <w:name w:val="Заголовок №1 + Не курсив;Интервал 0 pt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4"/>
      <w:szCs w:val="14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0pt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60"/>
      <w:sz w:val="8"/>
      <w:szCs w:val="8"/>
      <w:u w:val="none"/>
    </w:rPr>
  </w:style>
  <w:style w:type="character" w:customStyle="1" w:styleId="102">
    <w:name w:val="Основной текст (10)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6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0FranklinGothicHeavy0pt">
    <w:name w:val="Основной текст (10) + Franklin Gothic Heavy;Не курсив;Интервал 0 pt"/>
    <w:basedOn w:val="10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0pt0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Подпись к картинке (2)_"/>
    <w:basedOn w:val="a0"/>
    <w:link w:val="24"/>
    <w:rPr>
      <w:b w:val="0"/>
      <w:bCs w:val="0"/>
      <w:i w:val="0"/>
      <w:iCs w:val="0"/>
      <w:smallCaps w:val="0"/>
      <w:strike w:val="0"/>
      <w:spacing w:val="-4"/>
      <w:sz w:val="8"/>
      <w:szCs w:val="8"/>
      <w:u w:val="none"/>
    </w:rPr>
  </w:style>
  <w:style w:type="character" w:customStyle="1" w:styleId="25">
    <w:name w:val="Подпись к картинке (2)"/>
    <w:basedOn w:val="2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a7">
    <w:name w:val="Подпись к картинк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3">
    <w:name w:val="Подпись к картинке (3)_"/>
    <w:basedOn w:val="a0"/>
    <w:link w:val="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"/>
      <w:sz w:val="21"/>
      <w:szCs w:val="21"/>
      <w:u w:val="none"/>
      <w:lang w:val="en-US" w:eastAsia="en-US" w:bidi="en-US"/>
    </w:rPr>
  </w:style>
  <w:style w:type="character" w:customStyle="1" w:styleId="35">
    <w:name w:val="Подпись к картинке (3)"/>
    <w:basedOn w:val="3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42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80">
    <w:name w:val="Основной текст (8)_"/>
    <w:basedOn w:val="a0"/>
    <w:link w:val="8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3"/>
      <w:sz w:val="9"/>
      <w:szCs w:val="9"/>
      <w:u w:val="none"/>
    </w:rPr>
  </w:style>
  <w:style w:type="character" w:customStyle="1" w:styleId="82">
    <w:name w:val="Основной текст (8)"/>
    <w:basedOn w:val="8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83">
    <w:name w:val="Основной текст (8)"/>
    <w:basedOn w:val="8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84">
    <w:name w:val="Основной текст (8)"/>
    <w:basedOn w:val="8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8TimesNewRoman0pt">
    <w:name w:val="Основной текст (8) + Times New Roman;Полужирный;Курсив;Интервал 0 pt"/>
    <w:basedOn w:val="8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6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52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2"/>
      <w:sz w:val="21"/>
      <w:szCs w:val="21"/>
      <w:u w:val="none"/>
      <w:lang w:val="en-US" w:eastAsia="en-US" w:bidi="en-US"/>
    </w:rPr>
  </w:style>
  <w:style w:type="character" w:customStyle="1" w:styleId="91">
    <w:name w:val="Основной текст (9)"/>
    <w:basedOn w:val="9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2">
    <w:name w:val="Основной текст (9)"/>
    <w:basedOn w:val="9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0pt1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0pt2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"/>
      <w:sz w:val="21"/>
      <w:szCs w:val="21"/>
      <w:u w:val="none"/>
    </w:rPr>
  </w:style>
  <w:style w:type="character" w:customStyle="1" w:styleId="131">
    <w:name w:val="Основной текст (13)"/>
    <w:basedOn w:val="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2"/>
      <w:sz w:val="14"/>
      <w:szCs w:val="14"/>
      <w:u w:val="none"/>
    </w:rPr>
  </w:style>
  <w:style w:type="character" w:customStyle="1" w:styleId="71">
    <w:name w:val="Основной текст (7)"/>
    <w:basedOn w:val="7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85">
    <w:name w:val="Основной текст (8)"/>
    <w:basedOn w:val="8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9"/>
      <w:szCs w:val="9"/>
      <w:u w:val="none"/>
      <w:lang w:val="en-US" w:eastAsia="en-US" w:bidi="en-US"/>
    </w:rPr>
  </w:style>
  <w:style w:type="character" w:customStyle="1" w:styleId="0pt3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10">
    <w:name w:val="Основной текст (11)_"/>
    <w:basedOn w:val="a0"/>
    <w:link w:val="11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46"/>
      <w:sz w:val="48"/>
      <w:szCs w:val="48"/>
      <w:u w:val="none"/>
    </w:rPr>
  </w:style>
  <w:style w:type="character" w:customStyle="1" w:styleId="112">
    <w:name w:val="Основной текст (11)"/>
    <w:basedOn w:val="11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46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110pt">
    <w:name w:val="Основной текст (11) + Курсив;Интервал 0 pt"/>
    <w:basedOn w:val="11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120">
    <w:name w:val="Основной текст (12)_"/>
    <w:basedOn w:val="a0"/>
    <w:link w:val="1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21"/>
      <w:szCs w:val="21"/>
      <w:u w:val="none"/>
    </w:rPr>
  </w:style>
  <w:style w:type="character" w:customStyle="1" w:styleId="122">
    <w:name w:val="Основной текст (12)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6">
    <w:name w:val="Подпись к картинке (3)"/>
    <w:basedOn w:val="3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8">
    <w:name w:val="Подпись к картинк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u w:val="none"/>
    </w:rPr>
  </w:style>
  <w:style w:type="character" w:customStyle="1" w:styleId="141">
    <w:name w:val="Основной текст (14)"/>
    <w:basedOn w:val="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8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430pt0pt">
    <w:name w:val="Основной текст (14) + 30 pt;Не полужирный;Курсив;Интервал 0 pt"/>
    <w:basedOn w:val="1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60"/>
      <w:szCs w:val="60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28">
    <w:name w:val="Заголовок №2"/>
    <w:basedOn w:val="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9">
    <w:name w:val="Колонтитул_"/>
    <w:basedOn w:val="a0"/>
    <w:link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8"/>
      <w:szCs w:val="18"/>
      <w:u w:val="none"/>
    </w:rPr>
  </w:style>
  <w:style w:type="character" w:customStyle="1" w:styleId="ab">
    <w:name w:val="Колонтитул"/>
    <w:basedOn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0pt4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222">
    <w:name w:val="Заголовок №2 (2)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0pt5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62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c">
    <w:name w:val="Колонтитул"/>
    <w:basedOn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72">
    <w:name w:val="Основной текст7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0pt6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0pt7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d">
    <w:name w:val="Подпись к таблице_"/>
    <w:basedOn w:val="a0"/>
    <w:link w:val="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af">
    <w:name w:val="Подпись к таблице"/>
    <w:basedOn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0pt">
    <w:name w:val="Основной текст (13) + Полужирный;Интервал 0 pt"/>
    <w:basedOn w:val="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2">
    <w:name w:val="Основной текст (13)"/>
    <w:basedOn w:val="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0pt0">
    <w:name w:val="Основной текст (13) + Не курсив;Интервал 0 pt"/>
    <w:basedOn w:val="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95pt0pt">
    <w:name w:val="Основной текст (13) + 9;5 pt;Полужирный;Интервал 0 pt"/>
    <w:basedOn w:val="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0pt">
    <w:name w:val="Основной текст (3) + Не полужирный;Интервал 0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274" w:lineRule="exact"/>
      <w:jc w:val="center"/>
    </w:pPr>
    <w:rPr>
      <w:rFonts w:ascii="Times New Roman" w:eastAsia="Times New Roman" w:hAnsi="Times New Roman" w:cs="Times New Roman"/>
      <w:spacing w:val="7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line="235" w:lineRule="exact"/>
      <w:jc w:val="center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b/>
      <w:bCs/>
      <w:spacing w:val="-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80" w:line="226" w:lineRule="exact"/>
      <w:jc w:val="center"/>
    </w:pPr>
    <w:rPr>
      <w:rFonts w:ascii="Times New Roman" w:eastAsia="Times New Roman" w:hAnsi="Times New Roman" w:cs="Times New Roman"/>
      <w:b/>
      <w:bCs/>
      <w:spacing w:val="2"/>
      <w:sz w:val="18"/>
      <w:szCs w:val="1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80" w:after="180" w:line="0" w:lineRule="atLeast"/>
      <w:ind w:firstLine="680"/>
      <w:jc w:val="both"/>
      <w:outlineLvl w:val="0"/>
    </w:pPr>
    <w:rPr>
      <w:rFonts w:ascii="Times New Roman" w:eastAsia="Times New Roman" w:hAnsi="Times New Roman" w:cs="Times New Roman"/>
      <w:i/>
      <w:iCs/>
      <w:spacing w:val="2"/>
      <w:sz w:val="21"/>
      <w:szCs w:val="2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80" w:line="0" w:lineRule="atLeast"/>
    </w:pPr>
    <w:rPr>
      <w:rFonts w:ascii="Times New Roman" w:eastAsia="Times New Roman" w:hAnsi="Times New Roman" w:cs="Times New Roman"/>
      <w:spacing w:val="1"/>
      <w:sz w:val="14"/>
      <w:szCs w:val="14"/>
    </w:rPr>
  </w:style>
  <w:style w:type="paragraph" w:customStyle="1" w:styleId="8">
    <w:name w:val="Основной текст8"/>
    <w:basedOn w:val="a"/>
    <w:link w:val="a4"/>
    <w:pPr>
      <w:shd w:val="clear" w:color="auto" w:fill="FFFFFF"/>
      <w:spacing w:line="0" w:lineRule="atLeast"/>
      <w:ind w:hanging="720"/>
      <w:jc w:val="right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i/>
      <w:iCs/>
      <w:spacing w:val="60"/>
      <w:sz w:val="8"/>
      <w:szCs w:val="8"/>
    </w:rPr>
  </w:style>
  <w:style w:type="paragraph" w:customStyle="1" w:styleId="24">
    <w:name w:val="Подпись к картинке (2)"/>
    <w:basedOn w:val="a"/>
    <w:link w:val="23"/>
    <w:pPr>
      <w:shd w:val="clear" w:color="auto" w:fill="FFFFFF"/>
      <w:spacing w:line="0" w:lineRule="atLeast"/>
      <w:jc w:val="both"/>
    </w:pPr>
    <w:rPr>
      <w:spacing w:val="-4"/>
      <w:sz w:val="8"/>
      <w:szCs w:val="8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34">
    <w:name w:val="Подпись к картинке (3)"/>
    <w:basedOn w:val="a"/>
    <w:link w:val="3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2"/>
      <w:sz w:val="21"/>
      <w:szCs w:val="21"/>
      <w:lang w:val="en-US" w:eastAsia="en-US" w:bidi="en-US"/>
    </w:rPr>
  </w:style>
  <w:style w:type="paragraph" w:customStyle="1" w:styleId="81">
    <w:name w:val="Основной текст (8)"/>
    <w:basedOn w:val="a"/>
    <w:link w:val="80"/>
    <w:pPr>
      <w:shd w:val="clear" w:color="auto" w:fill="FFFFFF"/>
      <w:spacing w:before="60" w:line="0" w:lineRule="atLeast"/>
    </w:pPr>
    <w:rPr>
      <w:rFonts w:ascii="Franklin Gothic Heavy" w:eastAsia="Franklin Gothic Heavy" w:hAnsi="Franklin Gothic Heavy" w:cs="Franklin Gothic Heavy"/>
      <w:spacing w:val="-3"/>
      <w:sz w:val="9"/>
      <w:szCs w:val="9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274" w:lineRule="exact"/>
    </w:pPr>
    <w:rPr>
      <w:rFonts w:ascii="Franklin Gothic Heavy" w:eastAsia="Franklin Gothic Heavy" w:hAnsi="Franklin Gothic Heavy" w:cs="Franklin Gothic Heavy"/>
      <w:spacing w:val="-2"/>
      <w:sz w:val="21"/>
      <w:szCs w:val="21"/>
      <w:lang w:val="en-US" w:eastAsia="en-US" w:bidi="en-US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pacing w:val="2"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60" w:line="0" w:lineRule="atLeast"/>
    </w:pPr>
    <w:rPr>
      <w:rFonts w:ascii="Impact" w:eastAsia="Impact" w:hAnsi="Impact" w:cs="Impact"/>
      <w:spacing w:val="-2"/>
      <w:sz w:val="14"/>
      <w:szCs w:val="14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after="60" w:line="0" w:lineRule="atLeast"/>
      <w:jc w:val="both"/>
    </w:pPr>
    <w:rPr>
      <w:rFonts w:ascii="Franklin Gothic Heavy" w:eastAsia="Franklin Gothic Heavy" w:hAnsi="Franklin Gothic Heavy" w:cs="Franklin Gothic Heavy"/>
      <w:spacing w:val="-46"/>
      <w:sz w:val="48"/>
      <w:szCs w:val="48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b/>
      <w:bCs/>
      <w:spacing w:val="6"/>
      <w:sz w:val="21"/>
      <w:szCs w:val="21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after="4320" w:line="360" w:lineRule="exact"/>
      <w:ind w:firstLine="2140"/>
    </w:pPr>
    <w:rPr>
      <w:rFonts w:ascii="Times New Roman" w:eastAsia="Times New Roman" w:hAnsi="Times New Roman" w:cs="Times New Roman"/>
      <w:b/>
      <w:bCs/>
      <w:spacing w:val="8"/>
    </w:rPr>
  </w:style>
  <w:style w:type="paragraph" w:customStyle="1" w:styleId="27">
    <w:name w:val="Заголовок №2"/>
    <w:basedOn w:val="a"/>
    <w:link w:val="26"/>
    <w:pPr>
      <w:shd w:val="clear" w:color="auto" w:fill="FFFFFF"/>
      <w:spacing w:line="317" w:lineRule="exact"/>
      <w:jc w:val="both"/>
      <w:outlineLvl w:val="1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paragraph" w:customStyle="1" w:styleId="aa">
    <w:name w:val="Колонтитул"/>
    <w:basedOn w:val="a"/>
    <w:link w:val="a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4"/>
      <w:sz w:val="18"/>
      <w:szCs w:val="18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line="274" w:lineRule="exact"/>
      <w:jc w:val="both"/>
      <w:outlineLvl w:val="1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ae">
    <w:name w:val="Подпись к таблице"/>
    <w:basedOn w:val="a"/>
    <w:link w:val="a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sz w:val="18"/>
      <w:szCs w:val="1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18"/>
      <w:szCs w:val="18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"/>
      <w:sz w:val="21"/>
      <w:szCs w:val="21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10pt">
    <w:name w:val="Заголовок №1 + Не курсив;Интервал 0 pt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0pt0">
    <w:name w:val="Заголовок №1 + Не курсив;Интервал 0 pt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4"/>
      <w:szCs w:val="14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0pt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60"/>
      <w:sz w:val="8"/>
      <w:szCs w:val="8"/>
      <w:u w:val="none"/>
    </w:rPr>
  </w:style>
  <w:style w:type="character" w:customStyle="1" w:styleId="102">
    <w:name w:val="Основной текст (10)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6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0FranklinGothicHeavy0pt">
    <w:name w:val="Основной текст (10) + Franklin Gothic Heavy;Не курсив;Интервал 0 pt"/>
    <w:basedOn w:val="10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0pt0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Подпись к картинке (2)_"/>
    <w:basedOn w:val="a0"/>
    <w:link w:val="24"/>
    <w:rPr>
      <w:b w:val="0"/>
      <w:bCs w:val="0"/>
      <w:i w:val="0"/>
      <w:iCs w:val="0"/>
      <w:smallCaps w:val="0"/>
      <w:strike w:val="0"/>
      <w:spacing w:val="-4"/>
      <w:sz w:val="8"/>
      <w:szCs w:val="8"/>
      <w:u w:val="none"/>
    </w:rPr>
  </w:style>
  <w:style w:type="character" w:customStyle="1" w:styleId="25">
    <w:name w:val="Подпись к картинке (2)"/>
    <w:basedOn w:val="2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a7">
    <w:name w:val="Подпись к картинк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3">
    <w:name w:val="Подпись к картинке (3)_"/>
    <w:basedOn w:val="a0"/>
    <w:link w:val="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"/>
      <w:sz w:val="21"/>
      <w:szCs w:val="21"/>
      <w:u w:val="none"/>
      <w:lang w:val="en-US" w:eastAsia="en-US" w:bidi="en-US"/>
    </w:rPr>
  </w:style>
  <w:style w:type="character" w:customStyle="1" w:styleId="35">
    <w:name w:val="Подпись к картинке (3)"/>
    <w:basedOn w:val="3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42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80">
    <w:name w:val="Основной текст (8)_"/>
    <w:basedOn w:val="a0"/>
    <w:link w:val="8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3"/>
      <w:sz w:val="9"/>
      <w:szCs w:val="9"/>
      <w:u w:val="none"/>
    </w:rPr>
  </w:style>
  <w:style w:type="character" w:customStyle="1" w:styleId="82">
    <w:name w:val="Основной текст (8)"/>
    <w:basedOn w:val="8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83">
    <w:name w:val="Основной текст (8)"/>
    <w:basedOn w:val="8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84">
    <w:name w:val="Основной текст (8)"/>
    <w:basedOn w:val="8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8TimesNewRoman0pt">
    <w:name w:val="Основной текст (8) + Times New Roman;Полужирный;Курсив;Интервал 0 pt"/>
    <w:basedOn w:val="8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6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52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2"/>
      <w:sz w:val="21"/>
      <w:szCs w:val="21"/>
      <w:u w:val="none"/>
      <w:lang w:val="en-US" w:eastAsia="en-US" w:bidi="en-US"/>
    </w:rPr>
  </w:style>
  <w:style w:type="character" w:customStyle="1" w:styleId="91">
    <w:name w:val="Основной текст (9)"/>
    <w:basedOn w:val="9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2">
    <w:name w:val="Основной текст (9)"/>
    <w:basedOn w:val="9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0pt1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0pt2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"/>
      <w:sz w:val="21"/>
      <w:szCs w:val="21"/>
      <w:u w:val="none"/>
    </w:rPr>
  </w:style>
  <w:style w:type="character" w:customStyle="1" w:styleId="131">
    <w:name w:val="Основной текст (13)"/>
    <w:basedOn w:val="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2"/>
      <w:sz w:val="14"/>
      <w:szCs w:val="14"/>
      <w:u w:val="none"/>
    </w:rPr>
  </w:style>
  <w:style w:type="character" w:customStyle="1" w:styleId="71">
    <w:name w:val="Основной текст (7)"/>
    <w:basedOn w:val="7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85">
    <w:name w:val="Основной текст (8)"/>
    <w:basedOn w:val="8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9"/>
      <w:szCs w:val="9"/>
      <w:u w:val="none"/>
      <w:lang w:val="en-US" w:eastAsia="en-US" w:bidi="en-US"/>
    </w:rPr>
  </w:style>
  <w:style w:type="character" w:customStyle="1" w:styleId="0pt3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10">
    <w:name w:val="Основной текст (11)_"/>
    <w:basedOn w:val="a0"/>
    <w:link w:val="11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46"/>
      <w:sz w:val="48"/>
      <w:szCs w:val="48"/>
      <w:u w:val="none"/>
    </w:rPr>
  </w:style>
  <w:style w:type="character" w:customStyle="1" w:styleId="112">
    <w:name w:val="Основной текст (11)"/>
    <w:basedOn w:val="11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46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110pt">
    <w:name w:val="Основной текст (11) + Курсив;Интервал 0 pt"/>
    <w:basedOn w:val="11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120">
    <w:name w:val="Основной текст (12)_"/>
    <w:basedOn w:val="a0"/>
    <w:link w:val="1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21"/>
      <w:szCs w:val="21"/>
      <w:u w:val="none"/>
    </w:rPr>
  </w:style>
  <w:style w:type="character" w:customStyle="1" w:styleId="122">
    <w:name w:val="Основной текст (12)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6">
    <w:name w:val="Подпись к картинке (3)"/>
    <w:basedOn w:val="3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8">
    <w:name w:val="Подпись к картинк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u w:val="none"/>
    </w:rPr>
  </w:style>
  <w:style w:type="character" w:customStyle="1" w:styleId="141">
    <w:name w:val="Основной текст (14)"/>
    <w:basedOn w:val="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8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430pt0pt">
    <w:name w:val="Основной текст (14) + 30 pt;Не полужирный;Курсив;Интервал 0 pt"/>
    <w:basedOn w:val="1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60"/>
      <w:szCs w:val="60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28">
    <w:name w:val="Заголовок №2"/>
    <w:basedOn w:val="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9">
    <w:name w:val="Колонтитул_"/>
    <w:basedOn w:val="a0"/>
    <w:link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8"/>
      <w:szCs w:val="18"/>
      <w:u w:val="none"/>
    </w:rPr>
  </w:style>
  <w:style w:type="character" w:customStyle="1" w:styleId="ab">
    <w:name w:val="Колонтитул"/>
    <w:basedOn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0pt4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222">
    <w:name w:val="Заголовок №2 (2)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0pt5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62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c">
    <w:name w:val="Колонтитул"/>
    <w:basedOn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72">
    <w:name w:val="Основной текст7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0pt6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0pt7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d">
    <w:name w:val="Подпись к таблице_"/>
    <w:basedOn w:val="a0"/>
    <w:link w:val="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af">
    <w:name w:val="Подпись к таблице"/>
    <w:basedOn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0pt">
    <w:name w:val="Основной текст (13) + Полужирный;Интервал 0 pt"/>
    <w:basedOn w:val="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2">
    <w:name w:val="Основной текст (13)"/>
    <w:basedOn w:val="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0pt0">
    <w:name w:val="Основной текст (13) + Не курсив;Интервал 0 pt"/>
    <w:basedOn w:val="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95pt0pt">
    <w:name w:val="Основной текст (13) + 9;5 pt;Полужирный;Интервал 0 pt"/>
    <w:basedOn w:val="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0pt">
    <w:name w:val="Основной текст (3) + Не полужирный;Интервал 0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274" w:lineRule="exact"/>
      <w:jc w:val="center"/>
    </w:pPr>
    <w:rPr>
      <w:rFonts w:ascii="Times New Roman" w:eastAsia="Times New Roman" w:hAnsi="Times New Roman" w:cs="Times New Roman"/>
      <w:spacing w:val="7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line="235" w:lineRule="exact"/>
      <w:jc w:val="center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b/>
      <w:bCs/>
      <w:spacing w:val="-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80" w:line="226" w:lineRule="exact"/>
      <w:jc w:val="center"/>
    </w:pPr>
    <w:rPr>
      <w:rFonts w:ascii="Times New Roman" w:eastAsia="Times New Roman" w:hAnsi="Times New Roman" w:cs="Times New Roman"/>
      <w:b/>
      <w:bCs/>
      <w:spacing w:val="2"/>
      <w:sz w:val="18"/>
      <w:szCs w:val="1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80" w:after="180" w:line="0" w:lineRule="atLeast"/>
      <w:ind w:firstLine="680"/>
      <w:jc w:val="both"/>
      <w:outlineLvl w:val="0"/>
    </w:pPr>
    <w:rPr>
      <w:rFonts w:ascii="Times New Roman" w:eastAsia="Times New Roman" w:hAnsi="Times New Roman" w:cs="Times New Roman"/>
      <w:i/>
      <w:iCs/>
      <w:spacing w:val="2"/>
      <w:sz w:val="21"/>
      <w:szCs w:val="2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80" w:line="0" w:lineRule="atLeast"/>
    </w:pPr>
    <w:rPr>
      <w:rFonts w:ascii="Times New Roman" w:eastAsia="Times New Roman" w:hAnsi="Times New Roman" w:cs="Times New Roman"/>
      <w:spacing w:val="1"/>
      <w:sz w:val="14"/>
      <w:szCs w:val="14"/>
    </w:rPr>
  </w:style>
  <w:style w:type="paragraph" w:customStyle="1" w:styleId="8">
    <w:name w:val="Основной текст8"/>
    <w:basedOn w:val="a"/>
    <w:link w:val="a4"/>
    <w:pPr>
      <w:shd w:val="clear" w:color="auto" w:fill="FFFFFF"/>
      <w:spacing w:line="0" w:lineRule="atLeast"/>
      <w:ind w:hanging="720"/>
      <w:jc w:val="right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i/>
      <w:iCs/>
      <w:spacing w:val="60"/>
      <w:sz w:val="8"/>
      <w:szCs w:val="8"/>
    </w:rPr>
  </w:style>
  <w:style w:type="paragraph" w:customStyle="1" w:styleId="24">
    <w:name w:val="Подпись к картинке (2)"/>
    <w:basedOn w:val="a"/>
    <w:link w:val="23"/>
    <w:pPr>
      <w:shd w:val="clear" w:color="auto" w:fill="FFFFFF"/>
      <w:spacing w:line="0" w:lineRule="atLeast"/>
      <w:jc w:val="both"/>
    </w:pPr>
    <w:rPr>
      <w:spacing w:val="-4"/>
      <w:sz w:val="8"/>
      <w:szCs w:val="8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34">
    <w:name w:val="Подпись к картинке (3)"/>
    <w:basedOn w:val="a"/>
    <w:link w:val="3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2"/>
      <w:sz w:val="21"/>
      <w:szCs w:val="21"/>
      <w:lang w:val="en-US" w:eastAsia="en-US" w:bidi="en-US"/>
    </w:rPr>
  </w:style>
  <w:style w:type="paragraph" w:customStyle="1" w:styleId="81">
    <w:name w:val="Основной текст (8)"/>
    <w:basedOn w:val="a"/>
    <w:link w:val="80"/>
    <w:pPr>
      <w:shd w:val="clear" w:color="auto" w:fill="FFFFFF"/>
      <w:spacing w:before="60" w:line="0" w:lineRule="atLeast"/>
    </w:pPr>
    <w:rPr>
      <w:rFonts w:ascii="Franklin Gothic Heavy" w:eastAsia="Franklin Gothic Heavy" w:hAnsi="Franklin Gothic Heavy" w:cs="Franklin Gothic Heavy"/>
      <w:spacing w:val="-3"/>
      <w:sz w:val="9"/>
      <w:szCs w:val="9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274" w:lineRule="exact"/>
    </w:pPr>
    <w:rPr>
      <w:rFonts w:ascii="Franklin Gothic Heavy" w:eastAsia="Franklin Gothic Heavy" w:hAnsi="Franklin Gothic Heavy" w:cs="Franklin Gothic Heavy"/>
      <w:spacing w:val="-2"/>
      <w:sz w:val="21"/>
      <w:szCs w:val="21"/>
      <w:lang w:val="en-US" w:eastAsia="en-US" w:bidi="en-US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pacing w:val="2"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60" w:line="0" w:lineRule="atLeast"/>
    </w:pPr>
    <w:rPr>
      <w:rFonts w:ascii="Impact" w:eastAsia="Impact" w:hAnsi="Impact" w:cs="Impact"/>
      <w:spacing w:val="-2"/>
      <w:sz w:val="14"/>
      <w:szCs w:val="14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after="60" w:line="0" w:lineRule="atLeast"/>
      <w:jc w:val="both"/>
    </w:pPr>
    <w:rPr>
      <w:rFonts w:ascii="Franklin Gothic Heavy" w:eastAsia="Franklin Gothic Heavy" w:hAnsi="Franklin Gothic Heavy" w:cs="Franklin Gothic Heavy"/>
      <w:spacing w:val="-46"/>
      <w:sz w:val="48"/>
      <w:szCs w:val="48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b/>
      <w:bCs/>
      <w:spacing w:val="6"/>
      <w:sz w:val="21"/>
      <w:szCs w:val="21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after="4320" w:line="360" w:lineRule="exact"/>
      <w:ind w:firstLine="2140"/>
    </w:pPr>
    <w:rPr>
      <w:rFonts w:ascii="Times New Roman" w:eastAsia="Times New Roman" w:hAnsi="Times New Roman" w:cs="Times New Roman"/>
      <w:b/>
      <w:bCs/>
      <w:spacing w:val="8"/>
    </w:rPr>
  </w:style>
  <w:style w:type="paragraph" w:customStyle="1" w:styleId="27">
    <w:name w:val="Заголовок №2"/>
    <w:basedOn w:val="a"/>
    <w:link w:val="26"/>
    <w:pPr>
      <w:shd w:val="clear" w:color="auto" w:fill="FFFFFF"/>
      <w:spacing w:line="317" w:lineRule="exact"/>
      <w:jc w:val="both"/>
      <w:outlineLvl w:val="1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paragraph" w:customStyle="1" w:styleId="aa">
    <w:name w:val="Колонтитул"/>
    <w:basedOn w:val="a"/>
    <w:link w:val="a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4"/>
      <w:sz w:val="18"/>
      <w:szCs w:val="18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line="274" w:lineRule="exact"/>
      <w:jc w:val="both"/>
      <w:outlineLvl w:val="1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ae">
    <w:name w:val="Подпись к таблице"/>
    <w:basedOn w:val="a"/>
    <w:link w:val="a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hyperlink" Target="mailto:chess@myrdsh.ru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d06@edu.gov.ru" TargetMode="External"/><Relationship Id="rId17" Type="http://schemas.openxmlformats.org/officeDocument/2006/relationships/hyperlink" Target="mailto:chess@myrdsh.ru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../AppData/Local/Temp/FineReader11.00/media/image2.jpe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2.jpeg"/><Relationship Id="rId19" Type="http://schemas.openxmlformats.org/officeDocument/2006/relationships/hyperlink" Target="http://www.chessking.com" TargetMode="External"/><Relationship Id="rId4" Type="http://schemas.openxmlformats.org/officeDocument/2006/relationships/settings" Target="settings.xml"/><Relationship Id="rId9" Type="http://schemas.openxmlformats.org/officeDocument/2006/relationships/image" Target="../AppData/Local/Temp/FineReader11.00/media/image1.jpeg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4143</Words>
  <Characters>23620</Characters>
  <Application>Microsoft Office Word</Application>
  <DocSecurity>0</DocSecurity>
  <Lines>196</Lines>
  <Paragraphs>55</Paragraphs>
  <ScaleCrop>false</ScaleCrop>
  <Company>SPecialiST RePack</Company>
  <LinksUpToDate>false</LinksUpToDate>
  <CharactersWithSpaces>27708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2019-11-15T10:52:00Z</dcterms:created>
  <dcterms:modified xsi:type="dcterms:W3CDTF">2019-11-15T11:16:00Z</dcterms:modified>
</cp:coreProperties>
</file>