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098" w:rsidRDefault="00C13098" w:rsidP="00C13098">
      <w:pPr>
        <w:pStyle w:val="50"/>
        <w:shd w:val="clear" w:color="auto" w:fill="auto"/>
        <w:spacing w:after="323" w:line="210" w:lineRule="exact"/>
        <w:ind w:left="4160"/>
      </w:pPr>
      <w:r>
        <w:rPr>
          <w:color w:val="000000"/>
          <w:lang w:eastAsia="ru-RU" w:bidi="ru-RU"/>
        </w:rPr>
        <w:t>Информации о проведении Недели правового просвещения</w:t>
      </w:r>
    </w:p>
    <w:p w:rsidR="00C13098" w:rsidRDefault="00C13098" w:rsidP="00C13098">
      <w:pPr>
        <w:pStyle w:val="60"/>
        <w:shd w:val="clear" w:color="auto" w:fill="auto"/>
        <w:spacing w:before="0" w:after="0" w:line="180" w:lineRule="exact"/>
        <w:ind w:left="6580"/>
      </w:pPr>
      <w:proofErr w:type="gramStart"/>
      <w:r>
        <w:rPr>
          <w:color w:val="000000"/>
          <w:lang w:eastAsia="ru-RU" w:bidi="ru-RU"/>
        </w:rPr>
        <w:t>(наименование ОУО</w:t>
      </w:r>
      <w:proofErr w:type="gramEnd"/>
    </w:p>
    <w:p w:rsidR="00C13098" w:rsidRDefault="00C13098"/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3821"/>
        <w:gridCol w:w="3259"/>
        <w:gridCol w:w="1992"/>
        <w:gridCol w:w="2414"/>
        <w:gridCol w:w="1565"/>
        <w:gridCol w:w="2155"/>
      </w:tblGrid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10" w:lineRule="exact"/>
              <w:ind w:left="14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№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Наименование</w:t>
            </w:r>
          </w:p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общеобразовательной</w:t>
            </w:r>
          </w:p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организации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Форма мероприятия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12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Наименование</w:t>
            </w:r>
          </w:p>
          <w:p w:rsidR="00C13098" w:rsidRPr="00C13098" w:rsidRDefault="00C13098" w:rsidP="00C13098">
            <w:pPr>
              <w:widowControl w:val="0"/>
              <w:spacing w:before="120"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мероприятия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Количество</w:t>
            </w:r>
          </w:p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учащихся/</w:t>
            </w:r>
            <w:proofErr w:type="gramStart"/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классная</w:t>
            </w:r>
            <w:proofErr w:type="gramEnd"/>
          </w:p>
          <w:p w:rsidR="00C13098" w:rsidRPr="00C13098" w:rsidRDefault="00C13098" w:rsidP="00C13098">
            <w:pPr>
              <w:widowControl w:val="0"/>
              <w:spacing w:after="0" w:line="278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параллель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6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Количество</w:t>
            </w:r>
          </w:p>
          <w:p w:rsidR="00C13098" w:rsidRPr="00C13098" w:rsidRDefault="00C13098" w:rsidP="00C13098">
            <w:pPr>
              <w:widowControl w:val="0"/>
              <w:spacing w:before="60" w:after="0" w:line="210" w:lineRule="exact"/>
              <w:ind w:left="24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родителей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12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Приглашенные</w:t>
            </w:r>
          </w:p>
          <w:p w:rsidR="00C13098" w:rsidRPr="00C13098" w:rsidRDefault="00C13098" w:rsidP="00C13098">
            <w:pPr>
              <w:widowControl w:val="0"/>
              <w:spacing w:before="120"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лица</w:t>
            </w:r>
          </w:p>
        </w:tc>
      </w:tr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1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color w:val="000000"/>
                <w:spacing w:val="5"/>
                <w:sz w:val="21"/>
                <w:szCs w:val="21"/>
                <w:lang w:eastAsia="ru-RU" w:bidi="ru-RU"/>
              </w:rPr>
              <w:t>Классные часы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3098" w:rsidRPr="00C13098" w:rsidRDefault="00C13098" w:rsidP="00C13098">
            <w:pPr>
              <w:widowControl w:val="0"/>
              <w:spacing w:after="0" w:line="21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color w:val="000000"/>
                <w:spacing w:val="5"/>
                <w:sz w:val="21"/>
                <w:szCs w:val="21"/>
                <w:lang w:eastAsia="ru-RU" w:bidi="ru-RU"/>
              </w:rPr>
              <w:t>Родительские собрания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13098" w:rsidRPr="00C13098" w:rsidRDefault="00C13098" w:rsidP="00C13098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color w:val="000000"/>
                <w:spacing w:val="5"/>
                <w:sz w:val="21"/>
                <w:szCs w:val="21"/>
                <w:lang w:eastAsia="ru-RU" w:bidi="ru-RU"/>
              </w:rPr>
              <w:t>Иные мероприятия (указать)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C13098" w:rsidRPr="00C13098" w:rsidTr="00C13098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 w:bidi="ru-RU"/>
              </w:rPr>
            </w:pPr>
            <w:r w:rsidRPr="00C1309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8"/>
                <w:sz w:val="21"/>
                <w:szCs w:val="21"/>
                <w:lang w:eastAsia="ru-RU" w:bidi="ru-RU"/>
              </w:rPr>
              <w:t>Итого: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098" w:rsidRPr="00C13098" w:rsidRDefault="00C13098" w:rsidP="00C1309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C40EFC" w:rsidRPr="00C13098" w:rsidRDefault="00C40EFC" w:rsidP="00C13098">
      <w:bookmarkStart w:id="0" w:name="_GoBack"/>
      <w:bookmarkEnd w:id="0"/>
    </w:p>
    <w:sectPr w:rsidR="00C40EFC" w:rsidRPr="00C13098" w:rsidSect="00C130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A6"/>
    <w:rsid w:val="00C13098"/>
    <w:rsid w:val="00C40EFC"/>
    <w:rsid w:val="00F5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C13098"/>
    <w:rPr>
      <w:rFonts w:ascii="Times New Roman" w:eastAsia="Times New Roman" w:hAnsi="Times New Roman" w:cs="Times New Roman"/>
      <w:b/>
      <w:bCs/>
      <w:spacing w:val="8"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13098"/>
    <w:rPr>
      <w:rFonts w:ascii="Times New Roman" w:eastAsia="Times New Roman" w:hAnsi="Times New Roman" w:cs="Times New Roman"/>
      <w:b/>
      <w:bCs/>
      <w:spacing w:val="3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13098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pacing w:val="8"/>
      <w:sz w:val="21"/>
      <w:szCs w:val="21"/>
    </w:rPr>
  </w:style>
  <w:style w:type="paragraph" w:customStyle="1" w:styleId="60">
    <w:name w:val="Основной текст (6)"/>
    <w:basedOn w:val="a"/>
    <w:link w:val="6"/>
    <w:rsid w:val="00C13098"/>
    <w:pPr>
      <w:widowControl w:val="0"/>
      <w:shd w:val="clear" w:color="auto" w:fill="FFFFFF"/>
      <w:spacing w:before="360" w:after="840" w:line="0" w:lineRule="atLeast"/>
    </w:pPr>
    <w:rPr>
      <w:rFonts w:ascii="Times New Roman" w:eastAsia="Times New Roman" w:hAnsi="Times New Roman" w:cs="Times New Roman"/>
      <w:b/>
      <w:bCs/>
      <w:spacing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C13098"/>
    <w:rPr>
      <w:rFonts w:ascii="Times New Roman" w:eastAsia="Times New Roman" w:hAnsi="Times New Roman" w:cs="Times New Roman"/>
      <w:b/>
      <w:bCs/>
      <w:spacing w:val="8"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13098"/>
    <w:rPr>
      <w:rFonts w:ascii="Times New Roman" w:eastAsia="Times New Roman" w:hAnsi="Times New Roman" w:cs="Times New Roman"/>
      <w:b/>
      <w:bCs/>
      <w:spacing w:val="3"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13098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pacing w:val="8"/>
      <w:sz w:val="21"/>
      <w:szCs w:val="21"/>
    </w:rPr>
  </w:style>
  <w:style w:type="paragraph" w:customStyle="1" w:styleId="60">
    <w:name w:val="Основной текст (6)"/>
    <w:basedOn w:val="a"/>
    <w:link w:val="6"/>
    <w:rsid w:val="00C13098"/>
    <w:pPr>
      <w:widowControl w:val="0"/>
      <w:shd w:val="clear" w:color="auto" w:fill="FFFFFF"/>
      <w:spacing w:before="360" w:after="840" w:line="0" w:lineRule="atLeast"/>
    </w:pPr>
    <w:rPr>
      <w:rFonts w:ascii="Times New Roman" w:eastAsia="Times New Roman" w:hAnsi="Times New Roman" w:cs="Times New Roman"/>
      <w:b/>
      <w:bCs/>
      <w:spacing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>SPecialiST RePack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2020-02-05T10:41:00Z</dcterms:created>
  <dcterms:modified xsi:type="dcterms:W3CDTF">2020-02-05T10:42:00Z</dcterms:modified>
</cp:coreProperties>
</file>