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91231" w:rsidRPr="00691231" w:rsidRDefault="00691231" w:rsidP="00691231">
      <w:pPr>
        <w:jc w:val="right"/>
        <w:rPr>
          <w:rFonts w:ascii="Times New Roman" w:hAnsi="Times New Roman" w:cs="Times New Roman"/>
          <w:i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691231">
        <w:rPr>
          <w:rFonts w:ascii="Times New Roman" w:hAnsi="Times New Roman" w:cs="Times New Roman"/>
          <w:i/>
          <w:sz w:val="24"/>
          <w:szCs w:val="24"/>
        </w:rPr>
        <w:t>Приложение 2</w:t>
      </w:r>
    </w:p>
    <w:p w:rsidR="00691231" w:rsidRDefault="00691231">
      <w:pPr>
        <w:rPr>
          <w:rFonts w:ascii="Times New Roman" w:hAnsi="Times New Roman" w:cs="Times New Roman"/>
          <w:sz w:val="28"/>
          <w:szCs w:val="28"/>
        </w:rPr>
      </w:pPr>
    </w:p>
    <w:p w:rsidR="00691231" w:rsidRDefault="00691231">
      <w:pPr>
        <w:rPr>
          <w:rFonts w:ascii="Times New Roman" w:hAnsi="Times New Roman" w:cs="Times New Roman"/>
          <w:sz w:val="28"/>
          <w:szCs w:val="28"/>
        </w:rPr>
      </w:pPr>
    </w:p>
    <w:p w:rsidR="00691231" w:rsidRPr="00691231" w:rsidRDefault="0069123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204E3D">
        <w:rPr>
          <w:rFonts w:ascii="Times New Roman" w:hAnsi="Times New Roman" w:cs="Times New Roman"/>
          <w:sz w:val="28"/>
          <w:szCs w:val="28"/>
        </w:rPr>
        <w:t xml:space="preserve"> </w:t>
      </w:r>
      <w:r w:rsidRPr="00691231">
        <w:rPr>
          <w:rFonts w:ascii="Times New Roman" w:hAnsi="Times New Roman" w:cs="Times New Roman"/>
          <w:sz w:val="28"/>
          <w:szCs w:val="28"/>
        </w:rPr>
        <w:t>Издательство «Легион» продолжает информационно-методическую поддержку учителей</w:t>
      </w:r>
      <w:r>
        <w:rPr>
          <w:rFonts w:ascii="Times New Roman" w:hAnsi="Times New Roman" w:cs="Times New Roman"/>
          <w:sz w:val="28"/>
          <w:szCs w:val="28"/>
        </w:rPr>
        <w:t xml:space="preserve"> и обучающихся</w:t>
      </w:r>
      <w:r w:rsidRPr="00691231">
        <w:rPr>
          <w:rFonts w:ascii="Times New Roman" w:hAnsi="Times New Roman" w:cs="Times New Roman"/>
          <w:sz w:val="28"/>
          <w:szCs w:val="28"/>
        </w:rPr>
        <w:t xml:space="preserve"> России и приглашает всех желающих принять участие в бесплатных </w:t>
      </w:r>
      <w:proofErr w:type="spellStart"/>
      <w:r w:rsidRPr="00691231">
        <w:rPr>
          <w:rFonts w:ascii="Times New Roman" w:hAnsi="Times New Roman" w:cs="Times New Roman"/>
          <w:sz w:val="28"/>
          <w:szCs w:val="28"/>
        </w:rPr>
        <w:t>вебинарах</w:t>
      </w:r>
      <w:proofErr w:type="spellEnd"/>
      <w:r w:rsidRPr="00691231">
        <w:rPr>
          <w:rFonts w:ascii="Times New Roman" w:hAnsi="Times New Roman" w:cs="Times New Roman"/>
          <w:sz w:val="28"/>
          <w:szCs w:val="28"/>
        </w:rPr>
        <w:t xml:space="preserve"> с последующей выдачей сертификатов.</w:t>
      </w:r>
    </w:p>
    <w:p w:rsidR="00691231" w:rsidRDefault="0069123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691231">
        <w:rPr>
          <w:rFonts w:ascii="Times New Roman" w:hAnsi="Times New Roman" w:cs="Times New Roman"/>
          <w:sz w:val="28"/>
          <w:szCs w:val="28"/>
        </w:rPr>
        <w:t xml:space="preserve">График проведения вебинаров размещён на сайте издательства </w:t>
      </w:r>
      <w:r w:rsidRPr="00691231">
        <w:rPr>
          <w:rFonts w:ascii="Times New Roman" w:hAnsi="Times New Roman" w:cs="Times New Roman"/>
          <w:b/>
          <w:sz w:val="28"/>
          <w:szCs w:val="28"/>
        </w:rPr>
        <w:t>http://www.legionr.ru/webinar</w:t>
      </w:r>
      <w:r w:rsidRPr="00691231">
        <w:rPr>
          <w:rFonts w:ascii="Times New Roman" w:hAnsi="Times New Roman" w:cs="Times New Roman"/>
          <w:sz w:val="28"/>
          <w:szCs w:val="28"/>
        </w:rPr>
        <w:t xml:space="preserve">s/ и постоянно обновляется. </w:t>
      </w:r>
    </w:p>
    <w:p w:rsidR="00691231" w:rsidRDefault="00204E3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691231" w:rsidRPr="00691231">
        <w:rPr>
          <w:rFonts w:ascii="Times New Roman" w:hAnsi="Times New Roman" w:cs="Times New Roman"/>
          <w:sz w:val="28"/>
          <w:szCs w:val="28"/>
        </w:rPr>
        <w:t xml:space="preserve">Чтобы принять участие в </w:t>
      </w:r>
      <w:proofErr w:type="spellStart"/>
      <w:r w:rsidR="00691231" w:rsidRPr="00691231">
        <w:rPr>
          <w:rFonts w:ascii="Times New Roman" w:hAnsi="Times New Roman" w:cs="Times New Roman"/>
          <w:sz w:val="28"/>
          <w:szCs w:val="28"/>
        </w:rPr>
        <w:t>вебинаре</w:t>
      </w:r>
      <w:proofErr w:type="spellEnd"/>
      <w:r w:rsidR="00691231" w:rsidRPr="00691231">
        <w:rPr>
          <w:rFonts w:ascii="Times New Roman" w:hAnsi="Times New Roman" w:cs="Times New Roman"/>
          <w:sz w:val="28"/>
          <w:szCs w:val="28"/>
        </w:rPr>
        <w:t xml:space="preserve">, достаточно перейти по ссылке, размещенной на сайте, и при входе в мероприятие заполнить анкету. </w:t>
      </w:r>
      <w:r w:rsidR="00691231"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691231" w:rsidRPr="00691231" w:rsidRDefault="00691231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691231">
        <w:rPr>
          <w:rFonts w:ascii="Times New Roman" w:hAnsi="Times New Roman" w:cs="Times New Roman"/>
          <w:b/>
          <w:sz w:val="28"/>
          <w:szCs w:val="28"/>
        </w:rPr>
        <w:t>Подробнее – на сайте издательства «Легион» www.legionr.ru.Материалы, презентации</w:t>
      </w:r>
    </w:p>
    <w:sectPr w:rsidR="00691231" w:rsidRPr="006912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altName w:val="Calibri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699E"/>
    <w:rsid w:val="00204E3D"/>
    <w:rsid w:val="003C2880"/>
    <w:rsid w:val="00691231"/>
    <w:rsid w:val="00FC69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93D106D-FA29-4011-9AC2-15676CAB42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88</Words>
  <Characters>508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Румина</dc:creator>
  <cp:keywords/>
  <dc:description/>
  <cp:lastModifiedBy>Румина</cp:lastModifiedBy>
  <cp:revision>3</cp:revision>
  <dcterms:created xsi:type="dcterms:W3CDTF">2020-03-27T10:10:00Z</dcterms:created>
  <dcterms:modified xsi:type="dcterms:W3CDTF">2020-03-27T10:23:00Z</dcterms:modified>
</cp:coreProperties>
</file>