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7D1" w:rsidRDefault="00451247" w:rsidP="00451247">
      <w:pPr>
        <w:spacing w:before="270" w:after="27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1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</w:t>
      </w:r>
      <w:r w:rsidR="008337D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</w:t>
      </w:r>
      <w:r w:rsidR="002E4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1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="008337D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</w:t>
      </w:r>
    </w:p>
    <w:p w:rsidR="00451247" w:rsidRPr="00451247" w:rsidRDefault="00454732" w:rsidP="00451247">
      <w:pPr>
        <w:spacing w:before="270" w:after="27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</w:t>
      </w:r>
      <w:r w:rsidR="00504B7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Самообразование</w:t>
      </w:r>
      <w:r w:rsidRPr="00454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454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Обмен-опытом</w:t>
      </w:r>
    </w:p>
    <w:p w:rsidR="00451247" w:rsidRDefault="00451247" w:rsidP="008337D1">
      <w:pPr>
        <w:spacing w:before="270" w:after="27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8337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Магомедов Гусейнапанди Увайсович, учитель истории</w:t>
      </w:r>
    </w:p>
    <w:p w:rsidR="008337D1" w:rsidRPr="00451247" w:rsidRDefault="008337D1" w:rsidP="008337D1">
      <w:pPr>
        <w:spacing w:before="270" w:after="27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МКОУ «Мококская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имени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Хайбулаева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С.З.</w:t>
      </w:r>
    </w:p>
    <w:p w:rsidR="00451247" w:rsidRPr="00451247" w:rsidRDefault="00451247" w:rsidP="00451247">
      <w:pPr>
        <w:spacing w:after="135" w:line="240" w:lineRule="auto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  <w:t>“Воспитание, полученное человеком, закончено, достигло своей цели, когда человек настолько созрел, что обладает силой и волей самого себя образовывать в течение дальнейшей жизни, и знает способ и средства, как он это может осуществить в качестве индивидуума, воздействующего на мир”.</w:t>
      </w:r>
    </w:p>
    <w:p w:rsidR="00451247" w:rsidRPr="00451247" w:rsidRDefault="00451247" w:rsidP="00451247">
      <w:pPr>
        <w:spacing w:after="135" w:line="240" w:lineRule="auto"/>
        <w:jc w:val="right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  <w:t xml:space="preserve">А. </w:t>
      </w:r>
      <w:proofErr w:type="spellStart"/>
      <w:r w:rsidRPr="00451247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  <w:t>Дистервег</w:t>
      </w:r>
      <w:proofErr w:type="spellEnd"/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Самообразование, мотивы, этапы, достижения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качества обучения и воспитания в школе напрямую зависит от уровня подготовки педагогов. Неоспоримо, что этот уровень должен постоянно расти, и в этом случае эффективность различных курсов повышения квалификации, семинаров и конференций невелика без процесса самообразования учителя. </w:t>
      </w: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Самообразование – есть потребность творческого и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ответственного человека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любой профессии, тем более для </w:t>
      </w:r>
      <w:bookmarkStart w:id="0" w:name="_GoBack"/>
      <w:bookmarkEnd w:id="0"/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профессий с повышенной моральной и социальной ответственностью, каковой является профессия учителя.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Самообразование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процесс сознательной самостоятельной познавательной деятельности.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Самообразование учителя есть необходимое условие профессиональной деятельности педагога. Общество всегда предъявляло, и будет предъявлять к учителю самые высокие требования. Для того чтобы учить других нужно знать больше, чем остальные. Учитель должен знать не только свой предмет и владеть методикой его преподавания, но и иметь знания в близлежащих научных областях, различных сферах общественной жизни, ориентироваться в современной политике, экономике и др. Учитель должен постоянно учиться, потому что в лицах его учеников каждый год сменяются временные этапы, углубляются и даже меняются представления об окружающем мире. Способность к самообразованию не формируется у педагога вместе с дипломом педагогического ВУЗа. Эта способность определяется психологическими и интеллектуальными показателями каждого отдельного учителя, но не в меньшей степени эта способность вырабатывается в процессе работы с источниками информации, анализа и самоанализа, мониторинга своей деятельности и деятельности коллег.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Однако, как бы ни были высоки способности учителя к самообразованию, не всегда этот процесс реализуется на практике. Причины, которые чаще всего 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называют учителя, это отсутствие времени, нехватка источников информации, отсутствие стимулов и др. Это всего лишь проявление инертности мышления и лености ума, так как самосовершенствование должно быть неотъемлемой потребностью каждого педагога.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Определим составляющие этой потребности, мотивы, побуждающие учителя к самообразованию: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Ежедневная работа с информацией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Готовясь к уроку, выступлению, родительскому собранию, классному часу, общешкольному мероприятию, олимпиаде и др. у учителя возникает необходимость поиска и анализа новой информации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Желание творчества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Учитель – профессия творческая. Творческий человек не сможет из года в год работать по одному и тому же поурочному плану или сценарию, читать одни и те же доклады. Должно появиться желание большего. Работа должна быть интересной и доставлять удовольствие.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Стремительный рост современной науки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эпоху автомобилей негоже пользоваться телегой.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Изменения, происходящие в жизни общества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Эти изменения в первую очередь отражаются на учениках, формируют их мировоззрение, и соответственно, очень часто, формируют образ учителя как “несовременного человека”.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Конкуренция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Не секрет, что многие родители, приводя ребенка в школу, просятся в класс к конкретному учителю, предметнику или классному руководителю. Если учитель на хорошем счету у администрации, методического совета, отдела народного образования, он имеет больше прав в выборе классов, нагрузки и др.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Общественное мнение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Учителю не безразлично, считают его “хорошим” или “плохим”. Плохим учителем быть стыдно и обидно.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Материальное стимулирование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Категория учителя, мнение аттестационной комиссии, премии, надбавки, а может быть даже звания и правительственные награды – все это зависит от квалификации и мастерства учителя. Без постоянного усвоения новых знаний этого не добиться.</w:t>
      </w:r>
    </w:p>
    <w:p w:rsidR="00451247" w:rsidRPr="00451247" w:rsidRDefault="00451247" w:rsidP="004512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Интерес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Учиться просто интересно. Как человек, который ежедневно учит, не будет постоянно учиться? Вправе ли он тогда преподавать?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Направления самообразования учителя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Специфика педагогической деятельности такова, что для эффективной деятельности учитель должен владеть знанием собственного предмета, методиками его преподавания, психологией и педагогикой, иметь общий высокий уровень культуры, знать приемы риторики, основы мониторинга, обладать большой эрудицией. Этот перечень далеко не полон, но без этих навыков учитель не может эффективно учить и воспитывать.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Перечислим основные направления, в которых учитель должен совершенствоваться и заниматься самообразованием.</w:t>
      </w:r>
    </w:p>
    <w:p w:rsidR="00451247" w:rsidRPr="00451247" w:rsidRDefault="00451247" w:rsidP="004512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профессиональное (предмет преподавания);</w:t>
      </w:r>
    </w:p>
    <w:p w:rsidR="00451247" w:rsidRPr="00451247" w:rsidRDefault="00451247" w:rsidP="004512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психолого-педагогическое (ориентированное на учеников и родителей);</w:t>
      </w:r>
    </w:p>
    <w:p w:rsidR="00451247" w:rsidRPr="00451247" w:rsidRDefault="00451247" w:rsidP="004512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психологическое (имидж, общение, искусство влияния, лидерские качества и др.);</w:t>
      </w:r>
    </w:p>
    <w:p w:rsidR="00451247" w:rsidRPr="00451247" w:rsidRDefault="00451247" w:rsidP="004512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методическое (педагогические технологии, формы, методы и приемы обучения);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 направления являются обязательным перечнем, составленным на основании тех должностных функций, которые учитель выполняет в школе. Креативный учитель дополнит этот список собственными направлениями.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Источники самообразования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чем заключается суть процесса самообразования?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 </w:t>
      </w: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самостоятельно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добывает знания из различных источников, использует эти знания в профессиональной деятельности, развитии личности и собственной жизнедеятельности. К этим источникам знаний относятся: курсы повышения квалификации, семинары и конференции, мастер-классы, мероприятия по обмену опытом, телевидение, литература (методическая, научно-популярная, публицистическая, художественная и др.), </w:t>
      </w:r>
      <w:proofErr w:type="gramStart"/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311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нтернет  экскурсии</w:t>
      </w:r>
      <w:proofErr w:type="gramEnd"/>
      <w:r w:rsidR="00311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 выставки, музеи, 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путешествия.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общем случае, все источники делятся на источники знаний, способствующие личностному росту, и источники, способствующие профессиональному росту. Однако они могут способствовать и тому и другому одновременно.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Формы самообразования учителя</w:t>
      </w:r>
    </w:p>
    <w:p w:rsidR="0031180D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формы самообразования можно условно поделить на две группы: </w:t>
      </w:r>
      <w:r w:rsidR="00451247"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индивидуальная и групповая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 индивидуальной форме инициатором является сам учитель, однако руководители методических и административных структур могут инициировать и стимулировать этот процесс. 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Групповая форма в виде деятельности методического объединения, семинаров, практикумов, курсов повышения квалификации обеспечивает обратную связь между результатами индивидуального самообразования и самим учителем. Она организовывается чаще всего руководством отделов образования и, к сожалению, в современной школе часто является единственным стимулом к самообразованию учителей.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Составляющие процесса самообразования учителя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представить деятельность учителя в области самообразования списком глаголов, то получится: читать, изучать, апробировать, анализировать, наблюдать и писать. Какова же предметная область приложения этих глаголов?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Изучать и внедрять новые педагогические технологии, формы, методы и приемы обучения:</w:t>
      </w:r>
    </w:p>
    <w:p w:rsidR="00451247" w:rsidRPr="00451247" w:rsidRDefault="00451247" w:rsidP="004512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посещать уроки коллег и участвовать в обмене опытом;</w:t>
      </w:r>
    </w:p>
    <w:p w:rsidR="00451247" w:rsidRPr="00451247" w:rsidRDefault="00451247" w:rsidP="004512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периодически проводить самоанализ своей профессиональной деятельности;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совершенствовать свои знания в области классической и современной психологии и педагогики;</w:t>
      </w:r>
    </w:p>
    <w:p w:rsidR="00451247" w:rsidRPr="00451247" w:rsidRDefault="00451247" w:rsidP="004512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систематически интересоваться событиями современной экономической, политической и культурной жизни;</w:t>
      </w:r>
    </w:p>
    <w:p w:rsidR="00451247" w:rsidRPr="00451247" w:rsidRDefault="00451247" w:rsidP="004512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повышать уровень своей эрудиции, правовой и общей культуры.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Сформулируем конкретные виды деятельности, составляющие процесс самообразования, напрямую или косвенно способствующие профессиональному росту учителя: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систематический просмотр определенных телепередач;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конкретных педагогических периодических изданий;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методической, педагогической и предметной литературы;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обзор в Интернете информации по преподаваемому предмету, педагогике, психологии, педагогическим технологиям;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задач, упражнений, тестов, кроссвордов и других заданий по своему предмету повышенной сложности, или нестандартной формы;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посещение семинаров, тренингов, конференций, уроков коллег;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дискуссии, совещания, обмен опытом с коллегами;</w:t>
      </w:r>
    </w:p>
    <w:p w:rsidR="00451247" w:rsidRPr="00451247" w:rsidRDefault="00451247" w:rsidP="0031180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изучение современных психологических методик в процессе интерактивных тренингов;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систематическое прохождение курсов повышения квалификации;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открытых уроков для анализа со стороны коллег;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кружковой и внеклассной деятельности по предмету;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изучение информационно-компьютерных технологий;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посещение предметных выставок и тематические экскурсии по предмету;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общение с к</w:t>
      </w:r>
      <w:r w:rsidR="00311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оллегами в школе, </w:t>
      </w:r>
      <w:r w:rsidR="00504B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районе, </w:t>
      </w:r>
      <w:r w:rsidR="00504B72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Интернете;</w:t>
      </w:r>
    </w:p>
    <w:p w:rsidR="0031180D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ведение здорового образа жизни, занятия спортом, физическими упражнениями. </w:t>
      </w:r>
    </w:p>
    <w:p w:rsidR="00451247" w:rsidRPr="00451247" w:rsidRDefault="00451247" w:rsidP="004512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Болезни – большое препятствие для профессионального роста.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основании вышеперечисленных пунктов, конкретизировав наименования и названия, каждый учитель составляет личный план самообразования для профессионального роста.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Организация процесса самообразования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Участниками административного процесса контроля за самообразованием являются: директор школы, завучи по учебным и воспитательным процессам, председате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 методических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объединений,  методисты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УО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педагогический коллектив школы и, конечно, самое главное лицо – сам учитель.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Администрация школы и методисты контролируют своевременный выбор темы работы, личного плана самообразования учителя, наблюдают за этапами их выполнения. Они же организовывают отчетные работы в форме обобщения опыта, докладов, сбор и анализ отчетной документации, презентации результатов работ перед педагогическим коллективом.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Педагогический коллектив может рекомендовать методистам района показать лучшие результаты самообразования учителей за рамками педагогического коллектива школы.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основании гласного обсуждения работы учителя, будут решаться вопросы повышения категории, надбавок, премий и других способов поощрения творческих учителей.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начале каждого учебного года все учителя школы выбирают тему, над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которой работает учитель, и фиксируют эту тему в планах методического объединения.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Возможные варианты тем:</w:t>
      </w:r>
    </w:p>
    <w:p w:rsidR="00451247" w:rsidRPr="00451247" w:rsidRDefault="00451247" w:rsidP="004512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Дифференци</w:t>
      </w:r>
      <w:r w:rsidR="00311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рованное обучение на уроках истории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51247" w:rsidRPr="00451247" w:rsidRDefault="00451247" w:rsidP="004512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 блочного т</w:t>
      </w:r>
      <w:r w:rsidR="00311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естирования на уроках обществознания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51247" w:rsidRPr="00451247" w:rsidRDefault="00451247" w:rsidP="004512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одаренными детьми.</w:t>
      </w:r>
    </w:p>
    <w:p w:rsidR="00451247" w:rsidRPr="00451247" w:rsidRDefault="0031180D" w:rsidP="004512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Интегрированные уроки истории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51247" w:rsidRPr="00451247" w:rsidRDefault="00451247" w:rsidP="0031180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Нестандартные виды работ и демонстрационны</w:t>
      </w:r>
      <w:r w:rsidR="00311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опыты на уроках географии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список можно продолжать настолько, насколько хватит творческой учительской фантазии, опыта, проблем и интересов. Любая тема должна быть направлена на повышение эффективности обучения предмету, воспитательной цели, выработке новых педагогических приемов и методик или созданию научных работ.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Личный план самообразования учителя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основании выбранной темы учитель разрабатывает личный план работы над поставленной перед собой проблемой.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плане указываются: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название темы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цели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предполагаемый результат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этапы работы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сроки выполнения каждого этапа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действия и мероприятия, проводимые в процессе работы над темой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 демонстрации результата проделанной работы</w:t>
      </w:r>
    </w:p>
    <w:p w:rsidR="00451247" w:rsidRPr="00451247" w:rsidRDefault="00451247" w:rsidP="004512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форма отчета по проделанной работе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окончании работы над темой каждый учитель должен написать отчет с анализом, выводами и рекомендациями для других учителей.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Результат самообразования</w:t>
      </w:r>
    </w:p>
    <w:p w:rsidR="00451247" w:rsidRPr="00451247" w:rsidRDefault="0031180D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Каждая деятельность бессмысленна, если в ее результате не создается некий продукт, или нет каких-либо достижений. И в личном плане самообразования учителя обязательно должен быть </w:t>
      </w:r>
      <w:r w:rsidR="00451247"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список результатов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должны быть достигнуты за определенный срок. Каковы могут быть результаты самообразования учителя на некотором этапе?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качества преподавания предмета (указать показатели, по которым будет определяться эффективность и качество);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разработанные или изданные методические пособия, статьи, учебники, программы, сценарии, исследования;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новых форм, методов и приемов обучения;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доклады, выступления;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дидактических материалов, тестов, наглядностей;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выработка методических рекомендаций по применению новой информационной технологии;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и проведение открытых уроков по собственным, новаторским технологиям;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комплектов педагогических разработок;</w:t>
      </w:r>
    </w:p>
    <w:p w:rsidR="00451247" w:rsidRPr="00451247" w:rsidRDefault="00451247" w:rsidP="004512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тренингов, семинаров, конференций, мастер-классов, обобщение опыта по исследуемой проблеме (теме).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Продуктивность процесса самообразования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Самообразование педагога будет продуктивным, если:</w:t>
      </w:r>
    </w:p>
    <w:p w:rsidR="00451247" w:rsidRPr="00451247" w:rsidRDefault="00451247" w:rsidP="0045124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самообразования реализуется потребность педагога к собственному развитию и саморазвитию;</w:t>
      </w:r>
    </w:p>
    <w:p w:rsidR="00451247" w:rsidRPr="00451247" w:rsidRDefault="00451247" w:rsidP="0045124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владеет способами самопознания и самоанализа педагогического опыта.</w:t>
      </w:r>
    </w:p>
    <w:p w:rsidR="00451247" w:rsidRPr="00451247" w:rsidRDefault="008337D1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Педагогический опыт учителя является фактором изменения образовательной ситуации. Учитель 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понимает,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позитивные, так и негативные моменты своей профессиональной деятельности, признает свое несовершенство, а, следовательно, является открытым для изменений.</w:t>
      </w:r>
    </w:p>
    <w:p w:rsidR="00451247" w:rsidRPr="00451247" w:rsidRDefault="00451247" w:rsidP="0045124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педагог обладает развитой способностью к </w:t>
      </w: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рефлексии.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Педагогическая рефлексия является необходимым атрибутом учителя-профессионала (</w:t>
      </w:r>
      <w:r w:rsidRPr="004512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рефлексия – деятельность человека, направленная на осмысление собственных действий, своих внутренних чувств, состояний, переживаний, анализ этой деятельности и формулирование выводов).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 анализе педагогической деятельности возникает необходимость получения теоретических знаний, необходимость овладения диагностикой — самодиагностикой и диагностикой учащихся, необходимость приобретения практических умений анализа педагогического опыта.</w:t>
      </w:r>
    </w:p>
    <w:p w:rsidR="00451247" w:rsidRPr="00451247" w:rsidRDefault="00451247" w:rsidP="0045124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программа профессионального развития учителя включает в себя возможность исследовательской, поисковой деятельности.</w:t>
      </w:r>
    </w:p>
    <w:p w:rsidR="00451247" w:rsidRPr="00451247" w:rsidRDefault="00451247" w:rsidP="0045124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обладает готовностью к педагогическому творчеству.</w:t>
      </w:r>
    </w:p>
    <w:p w:rsidR="00451247" w:rsidRPr="00451247" w:rsidRDefault="00451247" w:rsidP="0045124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осуществляется взаимосвязь личностного и профессионального развития и саморазвития.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Информационно-компьютерные технологии</w:t>
      </w:r>
    </w:p>
    <w:p w:rsidR="00451247" w:rsidRPr="00451247" w:rsidRDefault="008337D1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Каковы преимущества использования современных информационно-компьютерных технологий в вопросах самообразования перед традиционными способами?</w:t>
      </w:r>
    </w:p>
    <w:p w:rsidR="00451247" w:rsidRPr="00451247" w:rsidRDefault="00451247" w:rsidP="0045124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 – универсальный и самый дешевый источник педагогической, методической и научной информации;</w:t>
      </w:r>
    </w:p>
    <w:p w:rsidR="00451247" w:rsidRPr="00451247" w:rsidRDefault="00451247" w:rsidP="0045124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Средства коммуникации Интернет позволяют обмениваться опытом, учиться, советоваться с коллегами во всем мире. Обсуждение в форумах, конференциях сети Интернет значительно расширяет аудиторию заинтересованных лиц, работающих над аналогичными проблемами;</w:t>
      </w:r>
    </w:p>
    <w:p w:rsidR="00451247" w:rsidRPr="00451247" w:rsidRDefault="00451247" w:rsidP="0045124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Программное обеспечение компьютера позволяет более эффективно и наглядно вести учительскую документацию, отчетность и мониторинг при работе над темой;</w:t>
      </w:r>
    </w:p>
    <w:p w:rsidR="00451247" w:rsidRPr="00451247" w:rsidRDefault="00451247" w:rsidP="0045124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Компьютер является универсальным и емким хранилищем материалов, необходимых учителю в работе;</w:t>
      </w:r>
    </w:p>
    <w:p w:rsidR="00451247" w:rsidRPr="00451247" w:rsidRDefault="00451247" w:rsidP="0045124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Информационно-компьютерные технологии значительно расширяют перечень тем для работы учителя в процессе самообразования. Имидж современного учителя немыслим без знания им информационно компьютерных технологий. А когда учителем приобретаются необходимые знания и навыки, то компьютер становится незаменимым инструментом в работе, значительно облегчающим ее, повышающим эффективность и качество.</w:t>
      </w:r>
    </w:p>
    <w:p w:rsidR="008337D1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появлением в работе учителя компьютера и Интернета значительно повышаются возможности учительского самообразования. Появляются новые темы, интересные задачи и способы их реализации. Напомним, что </w:t>
      </w: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цель и в этом случае остается прежней – повышение эффективности обучения</w:t>
      </w:r>
    </w:p>
    <w:p w:rsidR="00451247" w:rsidRPr="00451247" w:rsidRDefault="008337D1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новые способы самореализации открываются перед учителем при условии использования компьютера и Интернета?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комплекта электронных уроков, объединенных предметной тематикой или методикой преподавания.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пакета тестового материала в электронном виде.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пакета стандартного поурочного планирования по теме или группе тем.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Комплект дидактики по предмету (самостоятельные, практические и контрольные работы).</w:t>
      </w:r>
    </w:p>
    <w:p w:rsidR="00451247" w:rsidRPr="00451247" w:rsidRDefault="00451247" w:rsidP="008337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комплекта раздаточного материала по предмету (карточки, задания и вопросы по предмету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терминологического словаря по предметной теме, главе.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комплекта тематических классных часов, родительских собраний или внеклассных предметных мероприятий (познавательные игры, конкурсы, представления).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пакета олимпиадного материала для подготовки учащегося.</w:t>
      </w:r>
    </w:p>
    <w:p w:rsidR="00451247" w:rsidRPr="00451247" w:rsidRDefault="00451247" w:rsidP="008337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Разработка проекта организации и занятий кружковой работы.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База данных методик обучения.</w:t>
      </w:r>
    </w:p>
    <w:p w:rsidR="00451247" w:rsidRPr="00451247" w:rsidRDefault="00451247" w:rsidP="008337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Пакет материалов по одной из педагогических технологий (интерактивное, дифференцированное, блочное, опережающее и др. обучение).</w:t>
      </w:r>
    </w:p>
    <w:p w:rsidR="008337D1" w:rsidRPr="00451247" w:rsidRDefault="00451247" w:rsidP="008337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Пакет сценариев уроков с применением информационных технологий.</w:t>
      </w:r>
    </w:p>
    <w:p w:rsidR="00451247" w:rsidRPr="00451247" w:rsidRDefault="00451247" w:rsidP="0045124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Ведение предметного кружка с использованием медиа-ресурсов.</w:t>
      </w:r>
    </w:p>
    <w:p w:rsidR="00451247" w:rsidRPr="00451247" w:rsidRDefault="008337D1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51247"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Конечно, самым эффективным способом показать результаты учительского творчества является размещение материалов в сети Интернет. Возможность разместить свои уникальные разработки, методики, статьи, дидактический материал в сети позволяет учителю аккумулировать свои работы в некой виртуальной учительской библиотеке, где его коллеги могут посмотреть работу педагога, воспользоваться ее результатами, дополнить, оставить отзыв и обсудить. В этом случае бесценный педагогический опыт становится независимым от времени и пространства.</w:t>
      </w:r>
    </w:p>
    <w:p w:rsidR="00451247" w:rsidRPr="00451247" w:rsidRDefault="00451247" w:rsidP="004512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12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Подводя итого вышесказанному, можно утверждать, что чем больше информации, методов и инструментов в своей работе использует учитель, тем больше эффект от его работы. Но какой бы современный компьютер и самый быстрый Интернет учителю не обеспечить, самое главное – это желание учителя работать над собой и способность учителя творить, учиться, экспериментировать и делиться своими знаниями и опытом, приобретенными в процессе самообразования.</w:t>
      </w:r>
      <w:r w:rsidR="002E4D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90EE3" w:rsidRPr="00451247" w:rsidRDefault="00F90EE3" w:rsidP="004512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90EE3" w:rsidRPr="00451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689F"/>
    <w:multiLevelType w:val="multilevel"/>
    <w:tmpl w:val="BDDE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87AC5"/>
    <w:multiLevelType w:val="multilevel"/>
    <w:tmpl w:val="56C67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6D4B8D"/>
    <w:multiLevelType w:val="multilevel"/>
    <w:tmpl w:val="5F70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1F7B8F"/>
    <w:multiLevelType w:val="multilevel"/>
    <w:tmpl w:val="C838C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F344D"/>
    <w:multiLevelType w:val="multilevel"/>
    <w:tmpl w:val="60AE4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AF475B"/>
    <w:multiLevelType w:val="multilevel"/>
    <w:tmpl w:val="5E625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DD6A79"/>
    <w:multiLevelType w:val="multilevel"/>
    <w:tmpl w:val="F520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3637E8"/>
    <w:multiLevelType w:val="multilevel"/>
    <w:tmpl w:val="F440F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3248C3"/>
    <w:multiLevelType w:val="multilevel"/>
    <w:tmpl w:val="4F1C7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8502D2"/>
    <w:multiLevelType w:val="multilevel"/>
    <w:tmpl w:val="DD2EB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B316BF"/>
    <w:multiLevelType w:val="multilevel"/>
    <w:tmpl w:val="9A2CF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3C34BE"/>
    <w:multiLevelType w:val="multilevel"/>
    <w:tmpl w:val="3264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FB252F"/>
    <w:multiLevelType w:val="multilevel"/>
    <w:tmpl w:val="5000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10"/>
  </w:num>
  <w:num w:numId="9">
    <w:abstractNumId w:val="4"/>
  </w:num>
  <w:num w:numId="10">
    <w:abstractNumId w:val="3"/>
  </w:num>
  <w:num w:numId="11">
    <w:abstractNumId w:val="11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247"/>
    <w:rsid w:val="002E4DC8"/>
    <w:rsid w:val="0031180D"/>
    <w:rsid w:val="00451247"/>
    <w:rsid w:val="00454732"/>
    <w:rsid w:val="00504B72"/>
    <w:rsid w:val="008337D1"/>
    <w:rsid w:val="00F9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AE899"/>
  <w15:chartTrackingRefBased/>
  <w15:docId w15:val="{30A541FF-5CFA-4A3F-99BE-71C40EB51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254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2555</Words>
  <Characters>14566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4</cp:revision>
  <dcterms:created xsi:type="dcterms:W3CDTF">2019-01-16T15:17:00Z</dcterms:created>
  <dcterms:modified xsi:type="dcterms:W3CDTF">2020-05-13T08:43:00Z</dcterms:modified>
</cp:coreProperties>
</file>