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F63" w:rsidRPr="00007C3F" w:rsidRDefault="00936D36" w:rsidP="00007C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C3F">
        <w:rPr>
          <w:rFonts w:ascii="Times New Roman" w:hAnsi="Times New Roman" w:cs="Times New Roman"/>
          <w:b/>
          <w:sz w:val="28"/>
          <w:szCs w:val="28"/>
        </w:rPr>
        <w:t>РАБОТА С ТЕКСТОМ НА УРОКАХ ИСТОРИИ</w:t>
      </w:r>
    </w:p>
    <w:p w:rsidR="00007C3F" w:rsidRDefault="00007C3F" w:rsidP="00936D36">
      <w:pPr>
        <w:spacing w:after="0" w:line="360" w:lineRule="auto"/>
        <w:ind w:left="2835" w:firstLine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6D36">
        <w:rPr>
          <w:rFonts w:ascii="Times New Roman" w:hAnsi="Times New Roman" w:cs="Times New Roman"/>
          <w:i/>
          <w:sz w:val="28"/>
          <w:szCs w:val="28"/>
        </w:rPr>
        <w:t>Текст – это продукт речевой деятельности, пространство высказывания, поле выражения мысли</w:t>
      </w:r>
    </w:p>
    <w:p w:rsidR="00936D36" w:rsidRPr="00936D36" w:rsidRDefault="00936D36" w:rsidP="00936D36">
      <w:pPr>
        <w:spacing w:after="0" w:line="360" w:lineRule="auto"/>
        <w:ind w:left="2835" w:firstLine="142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936D36" w:rsidRDefault="00936D36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Современное образование требует от своих участников совершенно иных подходов даже по сравнению с тем, что было 10 лет назад, не говоря уже о том, что было в советские времена. Значит, должны применяться иные подходы к обучению подрастающего поколения.</w:t>
      </w:r>
    </w:p>
    <w:p w:rsidR="00936D36" w:rsidRDefault="00936D36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Современный учитель уже не может прийти в класс, выдать заранее заученный текст, проверить некое домашнее задание, полученное на прошлых уроках, и с чувством исполненного долга уйти из класса.</w:t>
      </w:r>
    </w:p>
    <w:p w:rsidR="0083020F" w:rsidRDefault="0083020F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Роль учителя меняется. Сегодня учитель должен, в первую очередь, научить детей самостоятельно добывать информацию из источников. Значит, нужны какие-то особые формы и методы преподавания. Многие пересматривают способы преподавания учебного материала. На их сторону встаю и я. Нужно сделать так, чтобы дети ориентировались в бескрайнем море информации, умели отделять зерна от плевел (т.е. главное от второстепенного). Изучение истории предполагает не просто чтение текстов по заданию учителя, а самостоятельную работу по изучению разнообразных источников. Хорошо известно, что историкам по роду своей деятельности приходится часто использовать на уроках различные тексты и к этому сложно добавить что-либо новое. </w:t>
      </w:r>
    </w:p>
    <w:p w:rsidR="00AA5423" w:rsidRDefault="00AA5423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Учебными текстами могут быть: исторические документы и авторский текст (например, учебник)</w:t>
      </w:r>
      <w:r w:rsidR="00F108C3">
        <w:rPr>
          <w:rFonts w:ascii="Times New Roman" w:hAnsi="Times New Roman" w:cs="Times New Roman"/>
          <w:sz w:val="28"/>
          <w:szCs w:val="28"/>
        </w:rPr>
        <w:t>. Как своеобразный текст, несущий в себе определенную историческую информацию и субъективное прочтение автором этой информации, можно расценивать и иллюстрации.</w:t>
      </w:r>
    </w:p>
    <w:p w:rsidR="00F108C3" w:rsidRDefault="00F108C3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важно помнить, что любой текст – это произведение другого, т.к. он создан другим человеком, в другое время, при других обстоятельствах, и поэтому он обязательно должен быть максимально воспринят и осознан. Сделать это можно при помощи системы </w:t>
      </w:r>
      <w:r>
        <w:rPr>
          <w:rFonts w:ascii="Times New Roman" w:hAnsi="Times New Roman" w:cs="Times New Roman"/>
          <w:sz w:val="28"/>
          <w:szCs w:val="28"/>
        </w:rPr>
        <w:lastRenderedPageBreak/>
        <w:t>разнообразных заданий. Наши дети не умеют работать с информацией</w:t>
      </w:r>
      <w:r w:rsidR="00836DBF">
        <w:rPr>
          <w:rFonts w:ascii="Times New Roman" w:hAnsi="Times New Roman" w:cs="Times New Roman"/>
          <w:sz w:val="28"/>
          <w:szCs w:val="28"/>
        </w:rPr>
        <w:t>: сопоставлять, соотносить, искать, конкретизировать, проанализировать; неумение самостоятельно анализировать описанную ситуацию, отсутствие навыка целостного анализа информации.</w:t>
      </w:r>
    </w:p>
    <w:p w:rsidR="00836DBF" w:rsidRDefault="00836DBF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общем, вся моя работа направлена на то, чтобы заставить, да-да, именно заставить, прочитывать текст. Ведь не секрет, что современные дети стремятся заменить «живое» чтение другими удовольствиями (интернет, телефон, колонки и т.д.). Из-за этого они не умеют рассказывать, не умеют делиться.</w:t>
      </w:r>
    </w:p>
    <w:p w:rsidR="00836DBF" w:rsidRDefault="00836DBF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Привлекая детей волей или неволей к работе</w:t>
      </w:r>
      <w:r w:rsidR="00840948">
        <w:rPr>
          <w:rFonts w:ascii="Times New Roman" w:hAnsi="Times New Roman" w:cs="Times New Roman"/>
          <w:sz w:val="28"/>
          <w:szCs w:val="28"/>
        </w:rPr>
        <w:t xml:space="preserve"> над текстами, преследую одну цель – развивать интеллектуальные способности детей, активизировать мыслительную деятельность на уроках.</w:t>
      </w:r>
    </w:p>
    <w:p w:rsidR="00840948" w:rsidRDefault="00840948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учащиеся не умеют понять прочитанное, мало думают сами, что, на мой взгляд, является двумя сторонами одной медали. Соответственно, для разрешения ситуации необходимо уделить внимание этим двум составляющим: во-первых, научить школьников работать с текстом, во-вторых, заинтересовать их в изучении информации.</w:t>
      </w:r>
    </w:p>
    <w:p w:rsidR="00840948" w:rsidRDefault="00840948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я делаю в этом направлении?</w:t>
      </w:r>
    </w:p>
    <w:p w:rsidR="00840948" w:rsidRDefault="00840948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948">
        <w:rPr>
          <w:rFonts w:ascii="Times New Roman" w:hAnsi="Times New Roman" w:cs="Times New Roman"/>
          <w:b/>
          <w:i/>
          <w:sz w:val="28"/>
          <w:szCs w:val="28"/>
        </w:rPr>
        <w:t>Из опыта работы.</w:t>
      </w:r>
      <w:r>
        <w:rPr>
          <w:rFonts w:ascii="Times New Roman" w:hAnsi="Times New Roman" w:cs="Times New Roman"/>
          <w:sz w:val="28"/>
          <w:szCs w:val="28"/>
        </w:rPr>
        <w:t xml:space="preserve"> Я стремлюсь научить детей выделять главное в тексте. Например, в каком-то тексте нужно выделить, выбрать, несколько предложений, в которых кроются главные мысли. Число предложений сознательно ограничиваю</w:t>
      </w:r>
      <w:r w:rsidR="0063598A">
        <w:rPr>
          <w:rFonts w:ascii="Times New Roman" w:hAnsi="Times New Roman" w:cs="Times New Roman"/>
          <w:sz w:val="28"/>
          <w:szCs w:val="28"/>
        </w:rPr>
        <w:t>. Почему? Потому что здесь оценивается умение выделить главное.</w:t>
      </w:r>
    </w:p>
    <w:p w:rsidR="0063598A" w:rsidRDefault="0063598A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Подобным же образом работаю над абзацами: выделяем главные слова. Не пренебрегаем и работой над готовыми вопросами к текстам параграфов. Здесь оценивается не только умение найти готовый ответ в тексте, но и способность мыслить самостоятельно. </w:t>
      </w:r>
    </w:p>
    <w:p w:rsidR="002614B6" w:rsidRDefault="002614B6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4B6">
        <w:rPr>
          <w:rFonts w:ascii="Times New Roman" w:hAnsi="Times New Roman" w:cs="Times New Roman"/>
          <w:b/>
          <w:i/>
          <w:sz w:val="28"/>
          <w:szCs w:val="28"/>
        </w:rPr>
        <w:t>Метод.</w:t>
      </w:r>
      <w:r>
        <w:rPr>
          <w:rFonts w:ascii="Times New Roman" w:hAnsi="Times New Roman" w:cs="Times New Roman"/>
          <w:sz w:val="28"/>
          <w:szCs w:val="28"/>
        </w:rPr>
        <w:t xml:space="preserve"> Чтение со стопами. Что это значит? Это значит, учащиеся читают определенными кусками, на которые я разбил заранее. После прочтения я задаю вопросы, затем обсуждаем второй кусок и т.д.</w:t>
      </w:r>
    </w:p>
    <w:p w:rsidR="002614B6" w:rsidRDefault="002614B6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весь текст прочитан, я предлагаю ученикам две какие-либо цитаты для сравнения, подходящие по теме. Таким образом, завязывается дискуссия, где учащиеся могут свободно высказывать свои взгляды.</w:t>
      </w:r>
    </w:p>
    <w:p w:rsidR="008353C2" w:rsidRDefault="008353C2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Применяю метод «маркировочной» таблицы. В ней 3 колонки </w:t>
      </w:r>
      <w:r w:rsidRPr="008353C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ЗУХ</w:t>
      </w:r>
      <w:r w:rsidRPr="008353C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3C2">
        <w:rPr>
          <w:rFonts w:ascii="Times New Roman" w:hAnsi="Times New Roman" w:cs="Times New Roman"/>
          <w:b/>
          <w:sz w:val="28"/>
          <w:szCs w:val="28"/>
        </w:rPr>
        <w:t>З</w:t>
      </w:r>
      <w:r w:rsidRPr="008353C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знаю</w:t>
      </w:r>
      <w:r w:rsidRPr="008353C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353C2">
        <w:rPr>
          <w:rFonts w:ascii="Times New Roman" w:hAnsi="Times New Roman" w:cs="Times New Roman"/>
          <w:b/>
          <w:sz w:val="28"/>
          <w:szCs w:val="28"/>
        </w:rPr>
        <w:t>У</w:t>
      </w:r>
      <w:r w:rsidRPr="008353C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узнал</w:t>
      </w:r>
      <w:r w:rsidRPr="008353C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  <w:r w:rsidR="00AC41FB" w:rsidRPr="008353C2">
        <w:rPr>
          <w:rFonts w:ascii="Times New Roman" w:hAnsi="Times New Roman" w:cs="Times New Roman"/>
          <w:b/>
          <w:sz w:val="28"/>
          <w:szCs w:val="28"/>
        </w:rPr>
        <w:t>Х</w:t>
      </w:r>
      <w:r w:rsidR="00AC41FB" w:rsidRPr="008353C2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хочу знать</w:t>
      </w:r>
      <w:r w:rsidRPr="008353C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колонки необходимо разнести полученную в ходе чтения информацию.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3C2">
        <w:rPr>
          <w:rFonts w:ascii="Times New Roman" w:hAnsi="Times New Roman" w:cs="Times New Roman"/>
          <w:b/>
          <w:sz w:val="28"/>
          <w:szCs w:val="28"/>
        </w:rPr>
        <w:t>Особое требование</w:t>
      </w:r>
      <w:r>
        <w:rPr>
          <w:rFonts w:ascii="Times New Roman" w:hAnsi="Times New Roman" w:cs="Times New Roman"/>
          <w:sz w:val="28"/>
          <w:szCs w:val="28"/>
        </w:rPr>
        <w:t xml:space="preserve"> – записывать сведения, понятия или факты следует только своими словами, не цитируя учебник или иной текст, с которым работали.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прием (метод) дает возможность проконтролировать работу каждого ученика с текстом учебника и поставить отметку за работу на уроке.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Мною используется работа детей по составлению </w:t>
      </w:r>
      <w:r w:rsidRPr="008353C2">
        <w:rPr>
          <w:rFonts w:ascii="Times New Roman" w:hAnsi="Times New Roman" w:cs="Times New Roman"/>
          <w:i/>
          <w:sz w:val="28"/>
          <w:szCs w:val="28"/>
        </w:rPr>
        <w:t xml:space="preserve">синквейна </w:t>
      </w:r>
      <w:r>
        <w:rPr>
          <w:rFonts w:ascii="Times New Roman" w:hAnsi="Times New Roman" w:cs="Times New Roman"/>
          <w:sz w:val="28"/>
          <w:szCs w:val="28"/>
        </w:rPr>
        <w:t>– это стихотворение, состоящее из пяти строк, в которых человек высказывает свое отношение к проблеме.</w:t>
      </w:r>
      <w:r w:rsidR="00075F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Порядок написания синквейна такова: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строка – одно ключевое слово, определяющее содержание синквейна.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строка – два прилагательных, характеризующих данное предложение.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Третья строка – три глагола, показывающие действие понятия.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Четвертая строка – короткое предложение, в котором автор высказывает свое отношение.</w:t>
      </w:r>
    </w:p>
    <w:p w:rsidR="008353C2" w:rsidRDefault="008353C2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Пятая строка – одно слово, обычно существительное, через которое человек выражает свои чувства, ассоциации, связанные с данным понятием</w:t>
      </w:r>
      <w:r w:rsidR="00075FC8">
        <w:rPr>
          <w:rFonts w:ascii="Times New Roman" w:hAnsi="Times New Roman" w:cs="Times New Roman"/>
          <w:sz w:val="28"/>
          <w:szCs w:val="28"/>
        </w:rPr>
        <w:t>.</w:t>
      </w:r>
    </w:p>
    <w:p w:rsidR="00075FC8" w:rsidRDefault="00075FC8" w:rsidP="008353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075FC8" w:rsidRDefault="00075FC8" w:rsidP="00075FC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</w:t>
      </w:r>
    </w:p>
    <w:p w:rsidR="00075FC8" w:rsidRDefault="00075FC8" w:rsidP="00075FC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Умный, честный</w:t>
      </w:r>
    </w:p>
    <w:p w:rsidR="00075FC8" w:rsidRDefault="00075FC8" w:rsidP="00075FC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Говорит, спорит, обсуждает</w:t>
      </w:r>
    </w:p>
    <w:p w:rsidR="00075FC8" w:rsidRDefault="00075FC8" w:rsidP="00075FC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Мало у нас порядочных и честных депутатов в стране</w:t>
      </w:r>
    </w:p>
    <w:p w:rsidR="00075FC8" w:rsidRDefault="00075FC8" w:rsidP="00075FC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Власть</w:t>
      </w:r>
    </w:p>
    <w:p w:rsidR="00075FC8" w:rsidRPr="00075FC8" w:rsidRDefault="00075FC8" w:rsidP="00075FC8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075FC8">
        <w:rPr>
          <w:rFonts w:ascii="Times New Roman" w:hAnsi="Times New Roman" w:cs="Times New Roman"/>
          <w:sz w:val="28"/>
          <w:szCs w:val="28"/>
        </w:rPr>
        <w:t>***</w:t>
      </w:r>
    </w:p>
    <w:p w:rsidR="00075FC8" w:rsidRDefault="00075FC8" w:rsidP="00075FC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</w:t>
      </w:r>
    </w:p>
    <w:p w:rsidR="00075FC8" w:rsidRDefault="00075FC8" w:rsidP="00075FC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Внутренняя, внешняя</w:t>
      </w:r>
    </w:p>
    <w:p w:rsidR="00075FC8" w:rsidRDefault="00075FC8" w:rsidP="00075FC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Устанавливает, достигает, выполняет</w:t>
      </w:r>
    </w:p>
    <w:p w:rsidR="00075FC8" w:rsidRDefault="00075FC8" w:rsidP="00075FC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Искусство управлять государством</w:t>
      </w:r>
    </w:p>
    <w:p w:rsidR="00075FC8" w:rsidRDefault="00075FC8" w:rsidP="00075FC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Власть</w:t>
      </w:r>
    </w:p>
    <w:p w:rsidR="00075FC8" w:rsidRPr="00075FC8" w:rsidRDefault="00075FC8" w:rsidP="00075FC8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075FC8" w:rsidRDefault="00075FC8" w:rsidP="00075FC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Толерантность </w:t>
      </w:r>
    </w:p>
    <w:p w:rsidR="00075FC8" w:rsidRDefault="00075FC8" w:rsidP="00075FC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Немецкое, английское</w:t>
      </w:r>
    </w:p>
    <w:p w:rsidR="00075FC8" w:rsidRDefault="00075FC8" w:rsidP="00075FC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Присутствует, обозначает, побуждает</w:t>
      </w:r>
    </w:p>
    <w:p w:rsidR="00075FC8" w:rsidRDefault="00075FC8" w:rsidP="00075FC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Синоним к слову терпимость</w:t>
      </w:r>
    </w:p>
    <w:p w:rsidR="00075FC8" w:rsidRPr="00075FC8" w:rsidRDefault="00075FC8" w:rsidP="00075FC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Термин</w:t>
      </w:r>
    </w:p>
    <w:p w:rsidR="0063598A" w:rsidRDefault="00075FC8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полезным является прием «Чтение с пометками». Работая с текстом, целесообразно делать на полях пометки, которые потом можно использовать при устном ответе.</w:t>
      </w:r>
    </w:p>
    <w:p w:rsidR="00075FC8" w:rsidRDefault="00075FC8" w:rsidP="00007C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более успешного усвоения содержания исторического материала опирайся на памятку по работе с текстом учебника:</w:t>
      </w:r>
    </w:p>
    <w:p w:rsidR="00075FC8" w:rsidRDefault="00075FC8" w:rsidP="00075F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прочитай название параграфа</w:t>
      </w:r>
    </w:p>
    <w:p w:rsidR="00075FC8" w:rsidRDefault="00075FC8" w:rsidP="00075F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составить общее представление о теме, прочитай сначала весь параграф</w:t>
      </w:r>
    </w:p>
    <w:p w:rsidR="00075FC8" w:rsidRDefault="00075FC8" w:rsidP="00075F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Проговори (а лучше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кратко запиши) вопросы, на которые тебе надо ответить</w:t>
      </w:r>
    </w:p>
    <w:p w:rsidR="00075FC8" w:rsidRDefault="00075FC8" w:rsidP="00075F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прочитай еще раз каждый раздел параграфа</w:t>
      </w:r>
      <w:r w:rsidR="00C07C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но теперь:</w:t>
      </w:r>
    </w:p>
    <w:p w:rsidR="00C07C17" w:rsidRDefault="00C07C17" w:rsidP="00C07C17">
      <w:p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обращай внимание на название каждого раздела (в нем содержится главная мысль);</w:t>
      </w:r>
    </w:p>
    <w:p w:rsidR="00C07C17" w:rsidRDefault="00C07C17" w:rsidP="00C07C17">
      <w:p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 отмечай простым карандашом готовые ответ на вопрос или те места в тексте, которые помогут на него ответить;</w:t>
      </w:r>
    </w:p>
    <w:p w:rsidR="00C07C17" w:rsidRPr="00C07C17" w:rsidRDefault="00C07C17" w:rsidP="00C07C17">
      <w:p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 подчеркни (или выпиши) непонятные слова, встречающиеся в тексте.</w:t>
      </w:r>
    </w:p>
    <w:p w:rsidR="00075FC8" w:rsidRDefault="00C07C17" w:rsidP="00075F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Выясни при помощи словаря значение непонятных слов.</w:t>
      </w:r>
    </w:p>
    <w:p w:rsidR="00C07C17" w:rsidRDefault="00C07C17" w:rsidP="00075F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Устно ответь на заданный вопрос несколько раз, чтобы почувствовать уверенность в правильности и полноте своего ответа.</w:t>
      </w:r>
    </w:p>
    <w:p w:rsidR="00C07C17" w:rsidRDefault="00C07C17" w:rsidP="00075F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Перескажи параграф (раздел).</w:t>
      </w:r>
    </w:p>
    <w:p w:rsidR="00C07C17" w:rsidRDefault="00C07C17" w:rsidP="00C07C17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Проблемы понимания текста очевидны. Обилие информации представляет некую угрозу для учащихся, часть которых не способна понять весь материал учебных предметов. Не берусь утверждать, что полностью решил проблему организации   работы с текстом.</w:t>
      </w:r>
    </w:p>
    <w:p w:rsidR="00C07C17" w:rsidRDefault="00C07C17" w:rsidP="00C07C17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изучив, а точнее перелистав множество пособий по этой проблеме, а иногда и действуя интуитивно, стремлюсь переломить ситуацию</w:t>
      </w:r>
      <w:r w:rsidR="00227897">
        <w:rPr>
          <w:rFonts w:ascii="Times New Roman" w:hAnsi="Times New Roman" w:cs="Times New Roman"/>
          <w:sz w:val="28"/>
          <w:szCs w:val="28"/>
        </w:rPr>
        <w:t>, решительно или ненавязчиво, в зависимости от обстоятельств, заинтересованность детей в чтении, а значит, в развитии, в пополнении словарного запаса.</w:t>
      </w:r>
    </w:p>
    <w:p w:rsidR="00227897" w:rsidRDefault="00227897" w:rsidP="00C07C17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сознаю важность использования текста как самостоятельного объекта познания, а также как основы для изучения той или иной темы.</w:t>
      </w:r>
    </w:p>
    <w:p w:rsidR="00227897" w:rsidRDefault="00227897" w:rsidP="00C07C17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Организовывая работу с текстом, сам я пытаюсь привить навыки самостоятельного анализа предложенного текста. А для этого я применяю различные способы и приемы, чтобы вызвать интерес учащихся. Действия в подобном направлении оправданы. Дети на протяжении всего урока не ловят мух от скуки, а заняты полезным для самих себя делом, что и является доказательством правильности выбранного пути.</w:t>
      </w:r>
    </w:p>
    <w:p w:rsidR="00227897" w:rsidRDefault="00227897" w:rsidP="00C07C17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удачи!</w:t>
      </w:r>
    </w:p>
    <w:p w:rsidR="00227897" w:rsidRDefault="00227897" w:rsidP="00C07C17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75992" w:rsidRDefault="00075992" w:rsidP="00075992">
      <w:pPr>
        <w:pStyle w:val="a3"/>
        <w:spacing w:after="0" w:line="360" w:lineRule="auto"/>
        <w:ind w:left="0" w:firstLine="524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Г.У.Магомедов,</w:t>
      </w:r>
    </w:p>
    <w:p w:rsidR="00227897" w:rsidRPr="00075992" w:rsidRDefault="00227897" w:rsidP="00075992">
      <w:pPr>
        <w:pStyle w:val="a3"/>
        <w:spacing w:after="0" w:line="360" w:lineRule="auto"/>
        <w:ind w:left="0" w:firstLine="524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992">
        <w:rPr>
          <w:rFonts w:ascii="Times New Roman" w:hAnsi="Times New Roman" w:cs="Times New Roman"/>
          <w:b/>
          <w:i/>
          <w:sz w:val="28"/>
          <w:szCs w:val="28"/>
        </w:rPr>
        <w:t xml:space="preserve">Почетный работник </w:t>
      </w:r>
    </w:p>
    <w:p w:rsidR="00227897" w:rsidRPr="00227897" w:rsidRDefault="00227897" w:rsidP="00227897">
      <w:pPr>
        <w:pStyle w:val="a3"/>
        <w:spacing w:after="0" w:line="240" w:lineRule="auto"/>
        <w:ind w:left="0" w:firstLine="524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7897">
        <w:rPr>
          <w:rFonts w:ascii="Times New Roman" w:hAnsi="Times New Roman" w:cs="Times New Roman"/>
          <w:b/>
          <w:i/>
          <w:sz w:val="28"/>
          <w:szCs w:val="28"/>
        </w:rPr>
        <w:t xml:space="preserve">общего образования РФ, </w:t>
      </w:r>
    </w:p>
    <w:p w:rsidR="00227897" w:rsidRPr="00227897" w:rsidRDefault="00227897" w:rsidP="00227897">
      <w:pPr>
        <w:pStyle w:val="a3"/>
        <w:spacing w:after="0" w:line="240" w:lineRule="auto"/>
        <w:ind w:left="0" w:firstLine="524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7897">
        <w:rPr>
          <w:rFonts w:ascii="Times New Roman" w:hAnsi="Times New Roman" w:cs="Times New Roman"/>
          <w:b/>
          <w:i/>
          <w:sz w:val="28"/>
          <w:szCs w:val="28"/>
        </w:rPr>
        <w:t xml:space="preserve">Заслуженный учитель РД </w:t>
      </w:r>
    </w:p>
    <w:p w:rsidR="00227897" w:rsidRPr="00075992" w:rsidRDefault="00AC41FB" w:rsidP="00227897">
      <w:pPr>
        <w:pStyle w:val="a3"/>
        <w:spacing w:after="0" w:line="360" w:lineRule="auto"/>
        <w:ind w:left="0" w:firstLine="524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075992">
        <w:rPr>
          <w:rFonts w:ascii="Times New Roman" w:hAnsi="Times New Roman" w:cs="Times New Roman"/>
          <w:b/>
          <w:i/>
          <w:sz w:val="28"/>
          <w:szCs w:val="28"/>
        </w:rPr>
        <w:t>сел</w:t>
      </w:r>
      <w:proofErr w:type="gramEnd"/>
      <w:r w:rsidRPr="00075992">
        <w:rPr>
          <w:rFonts w:ascii="Times New Roman" w:hAnsi="Times New Roman" w:cs="Times New Roman"/>
          <w:b/>
          <w:i/>
          <w:sz w:val="28"/>
          <w:szCs w:val="28"/>
        </w:rPr>
        <w:t>. Мокок</w:t>
      </w:r>
      <w:r w:rsidR="00227897" w:rsidRPr="00075992">
        <w:rPr>
          <w:rFonts w:ascii="Times New Roman" w:hAnsi="Times New Roman" w:cs="Times New Roman"/>
          <w:b/>
          <w:i/>
          <w:sz w:val="28"/>
          <w:szCs w:val="28"/>
        </w:rPr>
        <w:t>, Цунтинский район</w:t>
      </w:r>
    </w:p>
    <w:sectPr w:rsidR="00227897" w:rsidRPr="00075992" w:rsidSect="00092F6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897" w:rsidRDefault="00227897" w:rsidP="00227897">
      <w:pPr>
        <w:spacing w:after="0" w:line="240" w:lineRule="auto"/>
      </w:pPr>
      <w:r>
        <w:separator/>
      </w:r>
    </w:p>
  </w:endnote>
  <w:endnote w:type="continuationSeparator" w:id="0">
    <w:p w:rsidR="00227897" w:rsidRDefault="00227897" w:rsidP="00227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29451"/>
    </w:sdtPr>
    <w:sdtEndPr/>
    <w:sdtContent>
      <w:p w:rsidR="00227897" w:rsidRDefault="00075992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41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7897" w:rsidRDefault="0022789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897" w:rsidRDefault="00227897" w:rsidP="00227897">
      <w:pPr>
        <w:spacing w:after="0" w:line="240" w:lineRule="auto"/>
      </w:pPr>
      <w:r>
        <w:separator/>
      </w:r>
    </w:p>
  </w:footnote>
  <w:footnote w:type="continuationSeparator" w:id="0">
    <w:p w:rsidR="00227897" w:rsidRDefault="00227897" w:rsidP="00227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9067C"/>
    <w:multiLevelType w:val="hybridMultilevel"/>
    <w:tmpl w:val="35CE8B5A"/>
    <w:lvl w:ilvl="0" w:tplc="45ECD3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44E99"/>
    <w:multiLevelType w:val="hybridMultilevel"/>
    <w:tmpl w:val="F21CCC74"/>
    <w:lvl w:ilvl="0" w:tplc="AC8267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8A01A4"/>
    <w:multiLevelType w:val="hybridMultilevel"/>
    <w:tmpl w:val="A8A2BE8E"/>
    <w:lvl w:ilvl="0" w:tplc="030086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7C2749"/>
    <w:multiLevelType w:val="hybridMultilevel"/>
    <w:tmpl w:val="B9126AD6"/>
    <w:lvl w:ilvl="0" w:tplc="685C14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AA3D05"/>
    <w:multiLevelType w:val="hybridMultilevel"/>
    <w:tmpl w:val="7AFC8800"/>
    <w:lvl w:ilvl="0" w:tplc="5EDA33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7C3F"/>
    <w:rsid w:val="00007C3F"/>
    <w:rsid w:val="00075992"/>
    <w:rsid w:val="00075FC8"/>
    <w:rsid w:val="00092F63"/>
    <w:rsid w:val="00156795"/>
    <w:rsid w:val="00227897"/>
    <w:rsid w:val="002614B6"/>
    <w:rsid w:val="0063598A"/>
    <w:rsid w:val="0078442D"/>
    <w:rsid w:val="007900CD"/>
    <w:rsid w:val="0083020F"/>
    <w:rsid w:val="008353C2"/>
    <w:rsid w:val="00836DBF"/>
    <w:rsid w:val="00840948"/>
    <w:rsid w:val="00936D36"/>
    <w:rsid w:val="00AA5423"/>
    <w:rsid w:val="00AC41FB"/>
    <w:rsid w:val="00AF5152"/>
    <w:rsid w:val="00C07C17"/>
    <w:rsid w:val="00C1029E"/>
    <w:rsid w:val="00F1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6766F-A311-479E-8338-44ED1729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FC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27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27897"/>
  </w:style>
  <w:style w:type="paragraph" w:styleId="a6">
    <w:name w:val="footer"/>
    <w:basedOn w:val="a"/>
    <w:link w:val="a7"/>
    <w:uiPriority w:val="99"/>
    <w:unhideWhenUsed/>
    <w:rsid w:val="00227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78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STT</dc:creator>
  <cp:lastModifiedBy>1</cp:lastModifiedBy>
  <cp:revision>4</cp:revision>
  <cp:lastPrinted>2013-11-14T05:13:00Z</cp:lastPrinted>
  <dcterms:created xsi:type="dcterms:W3CDTF">2013-11-14T06:43:00Z</dcterms:created>
  <dcterms:modified xsi:type="dcterms:W3CDTF">2016-04-26T17:18:00Z</dcterms:modified>
</cp:coreProperties>
</file>